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E882" w14:textId="77777777" w:rsidR="004749DF" w:rsidRDefault="004749DF">
      <w:pPr>
        <w:jc w:val="both"/>
      </w:pPr>
    </w:p>
    <w:p w14:paraId="4DC3A36F" w14:textId="77777777" w:rsidR="00425A22" w:rsidRDefault="00425A22" w:rsidP="00425A22">
      <w:pPr>
        <w:tabs>
          <w:tab w:val="left" w:pos="1741"/>
        </w:tabs>
      </w:pPr>
      <w:r>
        <w:tab/>
      </w:r>
    </w:p>
    <w:tbl>
      <w:tblPr>
        <w:tblW w:w="14080" w:type="dxa"/>
        <w:tblInd w:w="18" w:type="dxa"/>
        <w:tblBorders>
          <w:bottom w:val="single" w:sz="4" w:space="0" w:color="auto"/>
        </w:tblBorders>
        <w:tblLayout w:type="fixed"/>
        <w:tblLook w:val="0000" w:firstRow="0" w:lastRow="0" w:firstColumn="0" w:lastColumn="0" w:noHBand="0" w:noVBand="0"/>
      </w:tblPr>
      <w:tblGrid>
        <w:gridCol w:w="1743"/>
        <w:gridCol w:w="3787"/>
        <w:gridCol w:w="180"/>
        <w:gridCol w:w="630"/>
        <w:gridCol w:w="90"/>
        <w:gridCol w:w="142"/>
        <w:gridCol w:w="668"/>
        <w:gridCol w:w="360"/>
        <w:gridCol w:w="236"/>
        <w:gridCol w:w="737"/>
        <w:gridCol w:w="2267"/>
        <w:gridCol w:w="3240"/>
      </w:tblGrid>
      <w:tr w:rsidR="00425A22" w:rsidRPr="00F54640" w14:paraId="4740E304" w14:textId="77777777" w:rsidTr="00025F5F">
        <w:trPr>
          <w:trHeight w:hRule="exact" w:val="320"/>
        </w:trPr>
        <w:tc>
          <w:tcPr>
            <w:tcW w:w="1743" w:type="dxa"/>
            <w:tcBorders>
              <w:bottom w:val="nil"/>
            </w:tcBorders>
            <w:tcMar>
              <w:left w:w="58" w:type="dxa"/>
              <w:right w:w="58" w:type="dxa"/>
            </w:tcMar>
            <w:vAlign w:val="bottom"/>
          </w:tcPr>
          <w:p w14:paraId="6561BBDA" w14:textId="77777777" w:rsidR="00425A22" w:rsidRPr="00F54640" w:rsidRDefault="00425A22" w:rsidP="00025F5F">
            <w:pPr>
              <w:jc w:val="right"/>
              <w:rPr>
                <w:rFonts w:cs="Arial"/>
                <w:b/>
                <w:szCs w:val="24"/>
              </w:rPr>
            </w:pPr>
            <w:r w:rsidRPr="00F54640">
              <w:rPr>
                <w:rFonts w:cs="Arial"/>
                <w:b/>
                <w:szCs w:val="24"/>
              </w:rPr>
              <w:t>Applicant:</w:t>
            </w:r>
          </w:p>
        </w:tc>
        <w:tc>
          <w:tcPr>
            <w:tcW w:w="9097" w:type="dxa"/>
            <w:gridSpan w:val="10"/>
            <w:tcBorders>
              <w:bottom w:val="single" w:sz="2" w:space="0" w:color="auto"/>
            </w:tcBorders>
            <w:tcMar>
              <w:left w:w="58" w:type="dxa"/>
              <w:right w:w="58" w:type="dxa"/>
            </w:tcMar>
            <w:vAlign w:val="bottom"/>
          </w:tcPr>
          <w:p w14:paraId="717094ED" w14:textId="77777777" w:rsidR="00425A22" w:rsidRPr="00F54640" w:rsidRDefault="00425A22" w:rsidP="00025F5F">
            <w:pPr>
              <w:rPr>
                <w:rFonts w:cs="Arial"/>
                <w:b/>
                <w:szCs w:val="24"/>
              </w:rPr>
            </w:pPr>
            <w:r>
              <w:rPr>
                <w:rFonts w:cs="Arial"/>
                <w:b/>
                <w:szCs w:val="24"/>
              </w:rPr>
              <w:t xml:space="preserve">                                                   Sponsor (if applicable):</w:t>
            </w:r>
          </w:p>
        </w:tc>
        <w:tc>
          <w:tcPr>
            <w:tcW w:w="3240" w:type="dxa"/>
            <w:vAlign w:val="bottom"/>
          </w:tcPr>
          <w:p w14:paraId="070E362C" w14:textId="77777777" w:rsidR="00425A22" w:rsidRPr="00F54640" w:rsidRDefault="00425A22" w:rsidP="00025F5F">
            <w:pPr>
              <w:rPr>
                <w:szCs w:val="24"/>
              </w:rPr>
            </w:pPr>
          </w:p>
        </w:tc>
      </w:tr>
      <w:tr w:rsidR="00425A22" w:rsidRPr="00F54640" w14:paraId="51C0454B" w14:textId="77777777" w:rsidTr="00025F5F">
        <w:trPr>
          <w:gridAfter w:val="1"/>
          <w:wAfter w:w="3240" w:type="dxa"/>
          <w:trHeight w:hRule="exact" w:val="320"/>
        </w:trPr>
        <w:tc>
          <w:tcPr>
            <w:tcW w:w="1743" w:type="dxa"/>
            <w:tcBorders>
              <w:bottom w:val="nil"/>
            </w:tcBorders>
            <w:tcMar>
              <w:left w:w="58" w:type="dxa"/>
              <w:right w:w="58" w:type="dxa"/>
            </w:tcMar>
            <w:vAlign w:val="bottom"/>
          </w:tcPr>
          <w:p w14:paraId="1F51F0AA" w14:textId="77777777" w:rsidR="00425A22" w:rsidRPr="00F54640" w:rsidRDefault="00425A22" w:rsidP="00025F5F">
            <w:pPr>
              <w:jc w:val="right"/>
              <w:rPr>
                <w:rFonts w:cs="Arial"/>
                <w:b/>
                <w:szCs w:val="24"/>
              </w:rPr>
            </w:pPr>
            <w:r w:rsidRPr="00F54640">
              <w:rPr>
                <w:rFonts w:cs="Arial"/>
                <w:b/>
                <w:szCs w:val="24"/>
              </w:rPr>
              <w:t>Project</w:t>
            </w:r>
            <w:r>
              <w:rPr>
                <w:rFonts w:cs="Arial"/>
                <w:b/>
                <w:szCs w:val="24"/>
              </w:rPr>
              <w:t xml:space="preserve"> Name</w:t>
            </w:r>
            <w:r w:rsidRPr="00F54640">
              <w:rPr>
                <w:rFonts w:cs="Arial"/>
                <w:b/>
                <w:szCs w:val="24"/>
              </w:rPr>
              <w:t>:</w:t>
            </w:r>
          </w:p>
        </w:tc>
        <w:tc>
          <w:tcPr>
            <w:tcW w:w="3967" w:type="dxa"/>
            <w:gridSpan w:val="2"/>
            <w:tcBorders>
              <w:top w:val="single" w:sz="2" w:space="0" w:color="auto"/>
              <w:bottom w:val="single" w:sz="2" w:space="0" w:color="auto"/>
            </w:tcBorders>
            <w:tcMar>
              <w:left w:w="58" w:type="dxa"/>
              <w:right w:w="58" w:type="dxa"/>
            </w:tcMar>
            <w:vAlign w:val="bottom"/>
          </w:tcPr>
          <w:p w14:paraId="258A65ED" w14:textId="77777777" w:rsidR="00425A22" w:rsidRPr="00F54640" w:rsidRDefault="00425A22" w:rsidP="00025F5F">
            <w:pPr>
              <w:rPr>
                <w:rFonts w:cs="Arial"/>
                <w:b/>
                <w:szCs w:val="24"/>
              </w:rPr>
            </w:pPr>
          </w:p>
        </w:tc>
        <w:tc>
          <w:tcPr>
            <w:tcW w:w="1890" w:type="dxa"/>
            <w:gridSpan w:val="5"/>
            <w:tcBorders>
              <w:top w:val="single" w:sz="2" w:space="0" w:color="auto"/>
              <w:bottom w:val="nil"/>
            </w:tcBorders>
            <w:tcMar>
              <w:left w:w="58" w:type="dxa"/>
              <w:right w:w="58" w:type="dxa"/>
            </w:tcMar>
            <w:vAlign w:val="bottom"/>
          </w:tcPr>
          <w:p w14:paraId="49750977" w14:textId="77777777" w:rsidR="00425A22" w:rsidRPr="00F54640" w:rsidRDefault="00425A22" w:rsidP="00025F5F">
            <w:pPr>
              <w:rPr>
                <w:rFonts w:cs="Arial"/>
                <w:b/>
                <w:szCs w:val="24"/>
              </w:rPr>
            </w:pPr>
            <w:r>
              <w:rPr>
                <w:rFonts w:cs="Arial"/>
                <w:b/>
                <w:szCs w:val="24"/>
              </w:rPr>
              <w:t>Grant Number</w:t>
            </w:r>
            <w:r w:rsidRPr="00F54640">
              <w:rPr>
                <w:rFonts w:cs="Arial"/>
                <w:b/>
                <w:szCs w:val="24"/>
              </w:rPr>
              <w:t>:</w:t>
            </w:r>
          </w:p>
        </w:tc>
        <w:tc>
          <w:tcPr>
            <w:tcW w:w="3240" w:type="dxa"/>
            <w:gridSpan w:val="3"/>
            <w:tcBorders>
              <w:top w:val="single" w:sz="2" w:space="0" w:color="auto"/>
              <w:bottom w:val="single" w:sz="2" w:space="0" w:color="auto"/>
            </w:tcBorders>
            <w:tcMar>
              <w:left w:w="58" w:type="dxa"/>
              <w:right w:w="58" w:type="dxa"/>
            </w:tcMar>
            <w:vAlign w:val="bottom"/>
          </w:tcPr>
          <w:p w14:paraId="29F9084D" w14:textId="77777777" w:rsidR="00425A22" w:rsidRPr="00F54640" w:rsidRDefault="00425A22" w:rsidP="00025F5F">
            <w:pPr>
              <w:rPr>
                <w:rFonts w:cs="Arial"/>
                <w:b/>
                <w:szCs w:val="24"/>
              </w:rPr>
            </w:pPr>
          </w:p>
        </w:tc>
      </w:tr>
      <w:tr w:rsidR="00425A22" w:rsidRPr="00F54640" w14:paraId="00AE27B6" w14:textId="77777777" w:rsidTr="00025F5F">
        <w:trPr>
          <w:gridAfter w:val="1"/>
          <w:wAfter w:w="3240" w:type="dxa"/>
          <w:trHeight w:hRule="exact" w:val="320"/>
        </w:trPr>
        <w:tc>
          <w:tcPr>
            <w:tcW w:w="1743" w:type="dxa"/>
            <w:tcBorders>
              <w:bottom w:val="nil"/>
            </w:tcBorders>
            <w:tcMar>
              <w:left w:w="58" w:type="dxa"/>
              <w:right w:w="58" w:type="dxa"/>
            </w:tcMar>
            <w:vAlign w:val="bottom"/>
          </w:tcPr>
          <w:p w14:paraId="582F277C" w14:textId="77777777" w:rsidR="00425A22" w:rsidRPr="00F54640" w:rsidRDefault="00425A22" w:rsidP="00025F5F">
            <w:pPr>
              <w:jc w:val="right"/>
              <w:rPr>
                <w:rFonts w:cs="Arial"/>
                <w:b/>
                <w:szCs w:val="24"/>
              </w:rPr>
            </w:pPr>
            <w:r w:rsidRPr="00F54640">
              <w:rPr>
                <w:rFonts w:cs="Arial"/>
                <w:b/>
                <w:szCs w:val="24"/>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240AA6B3" w14:textId="77777777" w:rsidR="00425A22" w:rsidRPr="00F54640" w:rsidRDefault="00425A22" w:rsidP="00025F5F">
            <w:pPr>
              <w:rPr>
                <w:rFonts w:cs="Arial"/>
                <w:b/>
                <w:szCs w:val="24"/>
              </w:rPr>
            </w:pPr>
          </w:p>
        </w:tc>
        <w:tc>
          <w:tcPr>
            <w:tcW w:w="720" w:type="dxa"/>
            <w:gridSpan w:val="2"/>
            <w:tcBorders>
              <w:top w:val="single" w:sz="2" w:space="0" w:color="auto"/>
              <w:bottom w:val="nil"/>
            </w:tcBorders>
            <w:tcMar>
              <w:left w:w="58" w:type="dxa"/>
              <w:right w:w="58" w:type="dxa"/>
            </w:tcMar>
            <w:vAlign w:val="bottom"/>
          </w:tcPr>
          <w:p w14:paraId="47A9F506" w14:textId="77777777" w:rsidR="00425A22" w:rsidRPr="00F54640" w:rsidRDefault="00425A22" w:rsidP="00025F5F">
            <w:pPr>
              <w:rPr>
                <w:rFonts w:cs="Arial"/>
                <w:b/>
                <w:szCs w:val="24"/>
              </w:rPr>
            </w:pPr>
            <w:r w:rsidRPr="00F54640">
              <w:rPr>
                <w:rFonts w:cs="Arial"/>
                <w:b/>
                <w:szCs w:val="24"/>
              </w:rPr>
              <w:t>Title:</w:t>
            </w:r>
          </w:p>
        </w:tc>
        <w:tc>
          <w:tcPr>
            <w:tcW w:w="4410" w:type="dxa"/>
            <w:gridSpan w:val="6"/>
            <w:tcBorders>
              <w:top w:val="single" w:sz="2" w:space="0" w:color="auto"/>
              <w:bottom w:val="single" w:sz="2" w:space="0" w:color="auto"/>
            </w:tcBorders>
            <w:tcMar>
              <w:left w:w="58" w:type="dxa"/>
              <w:right w:w="58" w:type="dxa"/>
            </w:tcMar>
            <w:vAlign w:val="bottom"/>
          </w:tcPr>
          <w:p w14:paraId="5E29B268" w14:textId="77777777" w:rsidR="00425A22" w:rsidRPr="00F54640" w:rsidRDefault="00425A22" w:rsidP="00025F5F">
            <w:pPr>
              <w:rPr>
                <w:rFonts w:cs="Arial"/>
                <w:b/>
                <w:szCs w:val="24"/>
              </w:rPr>
            </w:pPr>
          </w:p>
        </w:tc>
      </w:tr>
      <w:tr w:rsidR="00425A22" w:rsidRPr="00F54640" w14:paraId="5BAFE553"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3436221F" w14:textId="77777777" w:rsidR="00425A22" w:rsidRPr="00F54640" w:rsidRDefault="00425A22" w:rsidP="00025F5F">
            <w:pPr>
              <w:jc w:val="right"/>
              <w:rPr>
                <w:rFonts w:cs="Arial"/>
                <w:b/>
                <w:szCs w:val="24"/>
              </w:rPr>
            </w:pPr>
            <w:r w:rsidRPr="00F54640">
              <w:rPr>
                <w:rFonts w:cs="Arial"/>
                <w:b/>
                <w:szCs w:val="24"/>
              </w:rPr>
              <w:t>Address:</w:t>
            </w:r>
          </w:p>
        </w:tc>
        <w:tc>
          <w:tcPr>
            <w:tcW w:w="9097" w:type="dxa"/>
            <w:gridSpan w:val="10"/>
            <w:tcBorders>
              <w:top w:val="nil"/>
              <w:bottom w:val="single" w:sz="2" w:space="0" w:color="auto"/>
            </w:tcBorders>
            <w:tcMar>
              <w:left w:w="58" w:type="dxa"/>
              <w:right w:w="58" w:type="dxa"/>
            </w:tcMar>
            <w:vAlign w:val="bottom"/>
          </w:tcPr>
          <w:p w14:paraId="1BC7D129" w14:textId="77777777" w:rsidR="00425A22" w:rsidRPr="00F54640" w:rsidRDefault="00425A22" w:rsidP="00025F5F">
            <w:pPr>
              <w:rPr>
                <w:rFonts w:cs="Arial"/>
                <w:b/>
                <w:szCs w:val="24"/>
              </w:rPr>
            </w:pPr>
          </w:p>
        </w:tc>
      </w:tr>
      <w:tr w:rsidR="00425A22" w:rsidRPr="00F54640" w14:paraId="78E0B8A1" w14:textId="77777777" w:rsidTr="00025F5F">
        <w:trPr>
          <w:gridAfter w:val="1"/>
          <w:wAfter w:w="3240" w:type="dxa"/>
          <w:trHeight w:hRule="exact" w:val="320"/>
        </w:trPr>
        <w:tc>
          <w:tcPr>
            <w:tcW w:w="1743" w:type="dxa"/>
            <w:tcBorders>
              <w:bottom w:val="nil"/>
            </w:tcBorders>
            <w:tcMar>
              <w:left w:w="58" w:type="dxa"/>
              <w:right w:w="58" w:type="dxa"/>
            </w:tcMar>
            <w:vAlign w:val="bottom"/>
          </w:tcPr>
          <w:p w14:paraId="05FD9808" w14:textId="77777777" w:rsidR="00425A22" w:rsidRPr="00F54640" w:rsidRDefault="00425A22" w:rsidP="00025F5F">
            <w:pPr>
              <w:jc w:val="right"/>
              <w:rPr>
                <w:rFonts w:cs="Arial"/>
                <w:b/>
                <w:szCs w:val="24"/>
              </w:rPr>
            </w:pPr>
            <w:r>
              <w:rPr>
                <w:rFonts w:cs="Arial"/>
                <w:b/>
                <w:szCs w:val="24"/>
              </w:rPr>
              <w:t>City:</w:t>
            </w:r>
          </w:p>
        </w:tc>
        <w:tc>
          <w:tcPr>
            <w:tcW w:w="3787" w:type="dxa"/>
            <w:tcBorders>
              <w:top w:val="single" w:sz="2" w:space="0" w:color="auto"/>
              <w:bottom w:val="single" w:sz="2" w:space="0" w:color="auto"/>
            </w:tcBorders>
            <w:tcMar>
              <w:left w:w="58" w:type="dxa"/>
              <w:right w:w="58" w:type="dxa"/>
            </w:tcMar>
            <w:vAlign w:val="bottom"/>
          </w:tcPr>
          <w:p w14:paraId="6CBE11DE" w14:textId="77777777" w:rsidR="00425A22" w:rsidRPr="00F54640" w:rsidRDefault="00425A22" w:rsidP="00025F5F">
            <w:pPr>
              <w:ind w:left="-18" w:firstLine="18"/>
              <w:rPr>
                <w:rFonts w:cs="Arial"/>
                <w:b/>
                <w:szCs w:val="24"/>
              </w:rPr>
            </w:pPr>
          </w:p>
        </w:tc>
        <w:tc>
          <w:tcPr>
            <w:tcW w:w="810" w:type="dxa"/>
            <w:gridSpan w:val="2"/>
            <w:tcBorders>
              <w:top w:val="single" w:sz="2" w:space="0" w:color="auto"/>
              <w:bottom w:val="nil"/>
            </w:tcBorders>
            <w:tcMar>
              <w:left w:w="58" w:type="dxa"/>
              <w:right w:w="58" w:type="dxa"/>
            </w:tcMar>
            <w:vAlign w:val="bottom"/>
          </w:tcPr>
          <w:p w14:paraId="52C05CDF" w14:textId="77777777" w:rsidR="00425A22" w:rsidRPr="00F54640" w:rsidRDefault="00425A22" w:rsidP="00025F5F">
            <w:pPr>
              <w:ind w:left="-18" w:firstLine="18"/>
              <w:jc w:val="right"/>
              <w:rPr>
                <w:rFonts w:cs="Arial"/>
                <w:b/>
                <w:szCs w:val="24"/>
              </w:rPr>
            </w:pPr>
            <w:r w:rsidRPr="00F54640">
              <w:rPr>
                <w:rFonts w:cs="Arial"/>
                <w:b/>
                <w:szCs w:val="24"/>
              </w:rPr>
              <w:t>State</w:t>
            </w:r>
            <w:r>
              <w:rPr>
                <w:rFonts w:cs="Arial"/>
                <w:b/>
                <w:szCs w:val="24"/>
              </w:rPr>
              <w:t>:</w:t>
            </w:r>
          </w:p>
        </w:tc>
        <w:tc>
          <w:tcPr>
            <w:tcW w:w="1496" w:type="dxa"/>
            <w:gridSpan w:val="5"/>
            <w:tcBorders>
              <w:top w:val="single" w:sz="2" w:space="0" w:color="auto"/>
              <w:bottom w:val="single" w:sz="2" w:space="0" w:color="auto"/>
            </w:tcBorders>
            <w:tcMar>
              <w:left w:w="58" w:type="dxa"/>
              <w:right w:w="58" w:type="dxa"/>
            </w:tcMar>
            <w:vAlign w:val="bottom"/>
          </w:tcPr>
          <w:p w14:paraId="38B7AE27" w14:textId="77777777" w:rsidR="00425A22" w:rsidRPr="00F54640" w:rsidRDefault="00425A22" w:rsidP="00025F5F">
            <w:pPr>
              <w:ind w:left="-18" w:firstLine="18"/>
              <w:rPr>
                <w:rFonts w:cs="Arial"/>
                <w:b/>
                <w:szCs w:val="24"/>
              </w:rPr>
            </w:pPr>
          </w:p>
        </w:tc>
        <w:tc>
          <w:tcPr>
            <w:tcW w:w="737" w:type="dxa"/>
            <w:tcBorders>
              <w:top w:val="single" w:sz="2" w:space="0" w:color="auto"/>
              <w:bottom w:val="nil"/>
            </w:tcBorders>
            <w:tcMar>
              <w:left w:w="58" w:type="dxa"/>
              <w:right w:w="58" w:type="dxa"/>
            </w:tcMar>
            <w:vAlign w:val="bottom"/>
          </w:tcPr>
          <w:p w14:paraId="79A0F185" w14:textId="77777777" w:rsidR="00425A22" w:rsidRPr="00F54640" w:rsidRDefault="00425A22" w:rsidP="00025F5F">
            <w:pPr>
              <w:ind w:left="-18" w:firstLine="18"/>
              <w:jc w:val="right"/>
              <w:rPr>
                <w:rFonts w:cs="Arial"/>
                <w:b/>
                <w:szCs w:val="24"/>
              </w:rPr>
            </w:pPr>
            <w:r w:rsidRPr="00F54640">
              <w:rPr>
                <w:rFonts w:cs="Arial"/>
                <w:b/>
                <w:szCs w:val="24"/>
              </w:rPr>
              <w:t>Zip:</w:t>
            </w:r>
          </w:p>
        </w:tc>
        <w:tc>
          <w:tcPr>
            <w:tcW w:w="2267" w:type="dxa"/>
            <w:tcBorders>
              <w:top w:val="single" w:sz="2" w:space="0" w:color="auto"/>
              <w:bottom w:val="single" w:sz="4" w:space="0" w:color="auto"/>
              <w:right w:val="nil"/>
            </w:tcBorders>
            <w:tcMar>
              <w:left w:w="58" w:type="dxa"/>
              <w:right w:w="58" w:type="dxa"/>
            </w:tcMar>
            <w:vAlign w:val="bottom"/>
          </w:tcPr>
          <w:p w14:paraId="2E5E75FA" w14:textId="77777777" w:rsidR="00425A22" w:rsidRPr="00F54640" w:rsidRDefault="00425A22" w:rsidP="00025F5F">
            <w:pPr>
              <w:ind w:left="-18" w:firstLine="18"/>
              <w:jc w:val="center"/>
              <w:rPr>
                <w:rFonts w:cs="Arial"/>
                <w:b/>
                <w:szCs w:val="24"/>
              </w:rPr>
            </w:pPr>
          </w:p>
        </w:tc>
      </w:tr>
      <w:tr w:rsidR="00425A22" w:rsidRPr="00F54640" w14:paraId="53E8DFB6"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6017FD42" w14:textId="77777777" w:rsidR="00425A22" w:rsidRPr="00F54640" w:rsidRDefault="00425A22" w:rsidP="00025F5F">
            <w:pPr>
              <w:jc w:val="right"/>
              <w:rPr>
                <w:rFonts w:cs="Arial"/>
                <w:b/>
                <w:szCs w:val="24"/>
              </w:rPr>
            </w:pPr>
            <w:r w:rsidRPr="00F54640">
              <w:rPr>
                <w:rFonts w:cs="Arial"/>
                <w:b/>
                <w:szCs w:val="24"/>
              </w:rPr>
              <w:t>Telephone:</w:t>
            </w:r>
          </w:p>
        </w:tc>
        <w:tc>
          <w:tcPr>
            <w:tcW w:w="4829" w:type="dxa"/>
            <w:gridSpan w:val="5"/>
            <w:tcBorders>
              <w:top w:val="nil"/>
              <w:bottom w:val="single" w:sz="2" w:space="0" w:color="auto"/>
            </w:tcBorders>
            <w:tcMar>
              <w:left w:w="58" w:type="dxa"/>
              <w:right w:w="58" w:type="dxa"/>
            </w:tcMar>
            <w:vAlign w:val="bottom"/>
          </w:tcPr>
          <w:p w14:paraId="135BC816" w14:textId="77777777" w:rsidR="00425A22" w:rsidRPr="00F54640" w:rsidRDefault="00425A22" w:rsidP="00025F5F">
            <w:pPr>
              <w:rPr>
                <w:rFonts w:cs="Arial"/>
                <w:b/>
                <w:szCs w:val="24"/>
              </w:rPr>
            </w:pPr>
          </w:p>
        </w:tc>
        <w:tc>
          <w:tcPr>
            <w:tcW w:w="668" w:type="dxa"/>
            <w:tcBorders>
              <w:top w:val="nil"/>
              <w:bottom w:val="nil"/>
            </w:tcBorders>
            <w:tcMar>
              <w:left w:w="58" w:type="dxa"/>
              <w:right w:w="58" w:type="dxa"/>
            </w:tcMar>
            <w:vAlign w:val="bottom"/>
          </w:tcPr>
          <w:p w14:paraId="4317B82D" w14:textId="77777777" w:rsidR="00425A22" w:rsidRPr="00F54640" w:rsidRDefault="00425A22" w:rsidP="00025F5F">
            <w:pPr>
              <w:jc w:val="right"/>
              <w:rPr>
                <w:rFonts w:cs="Arial"/>
                <w:b/>
                <w:szCs w:val="24"/>
              </w:rPr>
            </w:pPr>
            <w:r w:rsidRPr="00F54640">
              <w:rPr>
                <w:rFonts w:cs="Arial"/>
                <w:b/>
                <w:szCs w:val="24"/>
              </w:rPr>
              <w:t>Fax</w:t>
            </w:r>
            <w:r>
              <w:rPr>
                <w:rFonts w:cs="Arial"/>
                <w:b/>
                <w:szCs w:val="24"/>
              </w:rPr>
              <w:t>:</w:t>
            </w:r>
          </w:p>
        </w:tc>
        <w:tc>
          <w:tcPr>
            <w:tcW w:w="3600" w:type="dxa"/>
            <w:gridSpan w:val="4"/>
            <w:tcBorders>
              <w:top w:val="nil"/>
              <w:bottom w:val="single" w:sz="2" w:space="0" w:color="auto"/>
            </w:tcBorders>
            <w:tcMar>
              <w:left w:w="58" w:type="dxa"/>
              <w:right w:w="58" w:type="dxa"/>
            </w:tcMar>
            <w:vAlign w:val="bottom"/>
          </w:tcPr>
          <w:p w14:paraId="00017B6E" w14:textId="77777777" w:rsidR="00425A22" w:rsidRPr="00F54640" w:rsidRDefault="00425A22" w:rsidP="00025F5F">
            <w:pPr>
              <w:rPr>
                <w:rFonts w:cs="Arial"/>
                <w:b/>
                <w:szCs w:val="24"/>
              </w:rPr>
            </w:pPr>
          </w:p>
        </w:tc>
      </w:tr>
      <w:tr w:rsidR="00425A22" w:rsidRPr="00F54640" w14:paraId="37F62F4F"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27DB1E2A" w14:textId="77777777" w:rsidR="00425A22" w:rsidRPr="00F54640" w:rsidRDefault="00425A22" w:rsidP="00025F5F">
            <w:pPr>
              <w:jc w:val="right"/>
              <w:rPr>
                <w:rFonts w:cs="Arial"/>
                <w:b/>
                <w:szCs w:val="24"/>
              </w:rPr>
            </w:pPr>
            <w:r>
              <w:rPr>
                <w:rFonts w:cs="Arial"/>
                <w:b/>
                <w:szCs w:val="24"/>
              </w:rPr>
              <w:t>E-mail</w:t>
            </w:r>
            <w:r w:rsidRPr="00F54640">
              <w:rPr>
                <w:rFonts w:cs="Arial"/>
                <w:b/>
                <w:szCs w:val="24"/>
              </w:rPr>
              <w:t>:</w:t>
            </w:r>
          </w:p>
        </w:tc>
        <w:tc>
          <w:tcPr>
            <w:tcW w:w="9097" w:type="dxa"/>
            <w:gridSpan w:val="10"/>
            <w:tcBorders>
              <w:top w:val="nil"/>
              <w:bottom w:val="single" w:sz="2" w:space="0" w:color="auto"/>
            </w:tcBorders>
            <w:tcMar>
              <w:left w:w="58" w:type="dxa"/>
              <w:right w:w="58" w:type="dxa"/>
            </w:tcMar>
            <w:vAlign w:val="bottom"/>
          </w:tcPr>
          <w:p w14:paraId="1C20F8D1" w14:textId="77777777" w:rsidR="00425A22" w:rsidRPr="00F54640" w:rsidRDefault="00425A22" w:rsidP="00025F5F">
            <w:pPr>
              <w:rPr>
                <w:rFonts w:cs="Arial"/>
                <w:b/>
                <w:szCs w:val="24"/>
              </w:rPr>
            </w:pPr>
          </w:p>
        </w:tc>
      </w:tr>
    </w:tbl>
    <w:p w14:paraId="7A81CB2D" w14:textId="77777777" w:rsidR="00425A22" w:rsidRDefault="00425A22" w:rsidP="00425A22"/>
    <w:p w14:paraId="605C899D" w14:textId="77777777" w:rsidR="00425A22" w:rsidRPr="00FF6AA9" w:rsidRDefault="00425A22" w:rsidP="00425A22">
      <w:pPr>
        <w:spacing w:after="120"/>
        <w:rPr>
          <w:rFonts w:cs="Arial"/>
          <w:b/>
          <w:szCs w:val="24"/>
        </w:rPr>
      </w:pPr>
      <w:r>
        <w:rPr>
          <w:rFonts w:cs="Arial"/>
          <w:b/>
          <w:szCs w:val="24"/>
        </w:rPr>
        <w:t>Project Type</w:t>
      </w:r>
      <w:r w:rsidRPr="00FF6AA9">
        <w:rPr>
          <w:rFonts w:cs="Arial"/>
          <w:b/>
          <w:szCs w:val="24"/>
        </w:rPr>
        <w:t xml:space="preserve"> </w:t>
      </w:r>
      <w:r w:rsidRPr="00FF6AA9">
        <w:rPr>
          <w:rFonts w:cs="Arial"/>
          <w:szCs w:val="24"/>
        </w:rPr>
        <w:t>(double click the appropriate box and select “checked”)</w:t>
      </w:r>
      <w:r w:rsidRPr="00FF6AA9">
        <w:rPr>
          <w:rFonts w:cs="Arial"/>
          <w:b/>
          <w:szCs w:val="24"/>
        </w:rPr>
        <w:t xml:space="preserve">:   </w:t>
      </w:r>
    </w:p>
    <w:p w14:paraId="5DA1FC38" w14:textId="77777777" w:rsidR="00425A22" w:rsidRDefault="00425A22" w:rsidP="00425A22">
      <w:pPr>
        <w:ind w:firstLine="360"/>
        <w:rPr>
          <w:sz w:val="20"/>
          <w:szCs w:val="20"/>
        </w:rPr>
      </w:pPr>
    </w:p>
    <w:p w14:paraId="2A55D07A" w14:textId="3897E9D1" w:rsidR="00425A22" w:rsidRPr="008B59E3" w:rsidRDefault="00425A22" w:rsidP="00425A22">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D7283D">
        <w:rPr>
          <w:rFonts w:cs="Arial"/>
          <w:b/>
          <w:sz w:val="20"/>
        </w:rPr>
      </w:r>
      <w:r w:rsidR="00D7283D">
        <w:rPr>
          <w:rFonts w:cs="Arial"/>
          <w:b/>
          <w:sz w:val="20"/>
        </w:rPr>
        <w:fldChar w:fldCharType="separate"/>
      </w:r>
      <w:r w:rsidRPr="0077266F">
        <w:rPr>
          <w:rFonts w:cs="Arial"/>
          <w:b/>
          <w:sz w:val="20"/>
        </w:rPr>
        <w:fldChar w:fldCharType="end"/>
      </w:r>
      <w:r w:rsidRPr="0077266F">
        <w:rPr>
          <w:rFonts w:cs="Arial"/>
          <w:b/>
          <w:sz w:val="20"/>
        </w:rPr>
        <w:t xml:space="preserve"> </w:t>
      </w:r>
      <w:r w:rsidRPr="008B59E3">
        <w:rPr>
          <w:sz w:val="20"/>
          <w:szCs w:val="20"/>
        </w:rPr>
        <w:t>Supportive Services Only</w:t>
      </w:r>
      <w:r>
        <w:rPr>
          <w:sz w:val="20"/>
          <w:szCs w:val="20"/>
        </w:rPr>
        <w:t xml:space="preserve"> - Coordinated Entry </w:t>
      </w:r>
      <w:r>
        <w:rPr>
          <w:sz w:val="20"/>
          <w:szCs w:val="20"/>
        </w:rPr>
        <w:tab/>
      </w:r>
    </w:p>
    <w:p w14:paraId="392BB3E2" w14:textId="77777777" w:rsidR="00425A22" w:rsidRDefault="00425A22" w:rsidP="00425A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4"/>
        <w:gridCol w:w="1443"/>
        <w:gridCol w:w="1443"/>
        <w:gridCol w:w="271"/>
        <w:gridCol w:w="2263"/>
      </w:tblGrid>
      <w:tr w:rsidR="00425A22" w14:paraId="0C0301CE" w14:textId="77777777" w:rsidTr="00025F5F">
        <w:trPr>
          <w:jc w:val="center"/>
        </w:trPr>
        <w:tc>
          <w:tcPr>
            <w:tcW w:w="5224" w:type="dxa"/>
            <w:vMerge w:val="restart"/>
            <w:shd w:val="clear" w:color="auto" w:fill="auto"/>
            <w:vAlign w:val="center"/>
          </w:tcPr>
          <w:p w14:paraId="5CA0BD97" w14:textId="77777777" w:rsidR="00425A22" w:rsidRPr="00627489" w:rsidRDefault="00425A22" w:rsidP="00025F5F">
            <w:pPr>
              <w:jc w:val="center"/>
              <w:rPr>
                <w:b/>
              </w:rPr>
            </w:pPr>
            <w:r w:rsidRPr="00627489">
              <w:rPr>
                <w:b/>
              </w:rPr>
              <w:t>Priority Populations</w:t>
            </w:r>
          </w:p>
        </w:tc>
        <w:tc>
          <w:tcPr>
            <w:tcW w:w="1443" w:type="dxa"/>
            <w:shd w:val="clear" w:color="auto" w:fill="auto"/>
          </w:tcPr>
          <w:p w14:paraId="1D96378E" w14:textId="77777777" w:rsidR="00425A22" w:rsidRPr="00627489" w:rsidRDefault="00425A22" w:rsidP="00025F5F">
            <w:pPr>
              <w:jc w:val="center"/>
              <w:rPr>
                <w:b/>
              </w:rPr>
            </w:pPr>
            <w:r w:rsidRPr="00627489">
              <w:rPr>
                <w:b/>
              </w:rPr>
              <w:t>Number of Beds</w:t>
            </w:r>
          </w:p>
        </w:tc>
        <w:tc>
          <w:tcPr>
            <w:tcW w:w="1443" w:type="dxa"/>
            <w:shd w:val="clear" w:color="auto" w:fill="auto"/>
          </w:tcPr>
          <w:p w14:paraId="26DDF311" w14:textId="77777777" w:rsidR="00425A22" w:rsidRPr="00627489" w:rsidRDefault="00425A22" w:rsidP="00025F5F">
            <w:pPr>
              <w:jc w:val="center"/>
              <w:rPr>
                <w:b/>
              </w:rPr>
            </w:pPr>
            <w:r w:rsidRPr="00627489">
              <w:rPr>
                <w:b/>
              </w:rPr>
              <w:t>Number of Units</w:t>
            </w:r>
          </w:p>
        </w:tc>
        <w:tc>
          <w:tcPr>
            <w:tcW w:w="271" w:type="dxa"/>
            <w:vMerge w:val="restart"/>
          </w:tcPr>
          <w:p w14:paraId="2BC29AA9" w14:textId="77777777" w:rsidR="00425A22" w:rsidRPr="00627489" w:rsidRDefault="00425A22" w:rsidP="00025F5F">
            <w:pPr>
              <w:jc w:val="center"/>
              <w:rPr>
                <w:b/>
              </w:rPr>
            </w:pPr>
          </w:p>
        </w:tc>
        <w:tc>
          <w:tcPr>
            <w:tcW w:w="2263" w:type="dxa"/>
          </w:tcPr>
          <w:p w14:paraId="63B403CF" w14:textId="77777777" w:rsidR="00425A22" w:rsidRPr="00590CDF" w:rsidRDefault="00425A22" w:rsidP="00025F5F">
            <w:pPr>
              <w:jc w:val="center"/>
              <w:rPr>
                <w:b/>
              </w:rPr>
            </w:pPr>
            <w:r w:rsidRPr="00025F5F">
              <w:rPr>
                <w:b/>
                <w:u w:val="single"/>
              </w:rPr>
              <w:t>If</w:t>
            </w:r>
            <w:r>
              <w:rPr>
                <w:b/>
                <w:u w:val="single"/>
              </w:rPr>
              <w:t xml:space="preserve"> Project has no beds</w:t>
            </w:r>
            <w:r w:rsidRPr="00025F5F">
              <w:rPr>
                <w:b/>
                <w:u w:val="single"/>
              </w:rPr>
              <w:t>,</w:t>
            </w:r>
            <w:r>
              <w:rPr>
                <w:b/>
              </w:rPr>
              <w:t xml:space="preserve"> Give Number of Participants</w:t>
            </w:r>
          </w:p>
        </w:tc>
      </w:tr>
      <w:tr w:rsidR="00425A22" w14:paraId="06F1077A" w14:textId="77777777" w:rsidTr="00025F5F">
        <w:trPr>
          <w:jc w:val="center"/>
        </w:trPr>
        <w:tc>
          <w:tcPr>
            <w:tcW w:w="5224" w:type="dxa"/>
            <w:vMerge/>
            <w:shd w:val="clear" w:color="auto" w:fill="auto"/>
          </w:tcPr>
          <w:p w14:paraId="6A68FB00" w14:textId="77777777" w:rsidR="00425A22" w:rsidRPr="00627489" w:rsidRDefault="00425A22" w:rsidP="00025F5F">
            <w:pPr>
              <w:jc w:val="center"/>
              <w:rPr>
                <w:b/>
              </w:rPr>
            </w:pPr>
          </w:p>
        </w:tc>
        <w:tc>
          <w:tcPr>
            <w:tcW w:w="1443" w:type="dxa"/>
            <w:shd w:val="clear" w:color="auto" w:fill="auto"/>
          </w:tcPr>
          <w:p w14:paraId="58720D8F" w14:textId="77777777" w:rsidR="00425A22" w:rsidRPr="00627489" w:rsidRDefault="00425A22" w:rsidP="00025F5F">
            <w:pPr>
              <w:jc w:val="center"/>
              <w:rPr>
                <w:b/>
              </w:rPr>
            </w:pPr>
            <w:r w:rsidRPr="00627489">
              <w:rPr>
                <w:b/>
              </w:rPr>
              <w:t>Dedicated</w:t>
            </w:r>
          </w:p>
        </w:tc>
        <w:tc>
          <w:tcPr>
            <w:tcW w:w="1443" w:type="dxa"/>
            <w:shd w:val="clear" w:color="auto" w:fill="auto"/>
          </w:tcPr>
          <w:p w14:paraId="2A7F09A2" w14:textId="77777777" w:rsidR="00425A22" w:rsidRPr="00627489" w:rsidRDefault="00425A22" w:rsidP="00025F5F">
            <w:pPr>
              <w:jc w:val="center"/>
              <w:rPr>
                <w:b/>
              </w:rPr>
            </w:pPr>
            <w:r w:rsidRPr="00627489">
              <w:rPr>
                <w:b/>
              </w:rPr>
              <w:t>Dedicated</w:t>
            </w:r>
          </w:p>
        </w:tc>
        <w:tc>
          <w:tcPr>
            <w:tcW w:w="271" w:type="dxa"/>
            <w:vMerge/>
          </w:tcPr>
          <w:p w14:paraId="66A147CB" w14:textId="77777777" w:rsidR="00425A22" w:rsidRPr="00627489" w:rsidRDefault="00425A22" w:rsidP="00025F5F">
            <w:pPr>
              <w:jc w:val="center"/>
              <w:rPr>
                <w:b/>
              </w:rPr>
            </w:pPr>
          </w:p>
        </w:tc>
        <w:tc>
          <w:tcPr>
            <w:tcW w:w="2263" w:type="dxa"/>
          </w:tcPr>
          <w:p w14:paraId="544C1C93" w14:textId="77777777" w:rsidR="00425A22" w:rsidRPr="00627489" w:rsidRDefault="00425A22" w:rsidP="00025F5F">
            <w:pPr>
              <w:jc w:val="center"/>
              <w:rPr>
                <w:b/>
              </w:rPr>
            </w:pPr>
            <w:r>
              <w:rPr>
                <w:b/>
              </w:rPr>
              <w:t>Dedicated</w:t>
            </w:r>
          </w:p>
        </w:tc>
      </w:tr>
      <w:tr w:rsidR="00425A22" w14:paraId="7817E767" w14:textId="77777777" w:rsidTr="00025F5F">
        <w:trPr>
          <w:jc w:val="center"/>
        </w:trPr>
        <w:tc>
          <w:tcPr>
            <w:tcW w:w="5224" w:type="dxa"/>
            <w:shd w:val="clear" w:color="auto" w:fill="auto"/>
          </w:tcPr>
          <w:p w14:paraId="67B87F27" w14:textId="77777777" w:rsidR="00425A22" w:rsidRDefault="00425A22" w:rsidP="00025F5F">
            <w:r>
              <w:t>Chronically Homeless</w:t>
            </w:r>
          </w:p>
        </w:tc>
        <w:tc>
          <w:tcPr>
            <w:tcW w:w="1443" w:type="dxa"/>
            <w:shd w:val="clear" w:color="auto" w:fill="auto"/>
          </w:tcPr>
          <w:p w14:paraId="2BF2DEF9" w14:textId="77777777" w:rsidR="00425A22" w:rsidRDefault="00425A22" w:rsidP="00025F5F"/>
        </w:tc>
        <w:tc>
          <w:tcPr>
            <w:tcW w:w="1443" w:type="dxa"/>
            <w:shd w:val="clear" w:color="auto" w:fill="auto"/>
          </w:tcPr>
          <w:p w14:paraId="1F60CE33" w14:textId="77777777" w:rsidR="00425A22" w:rsidRDefault="00425A22" w:rsidP="00025F5F"/>
        </w:tc>
        <w:tc>
          <w:tcPr>
            <w:tcW w:w="271" w:type="dxa"/>
            <w:vMerge/>
          </w:tcPr>
          <w:p w14:paraId="5FD348E7" w14:textId="77777777" w:rsidR="00425A22" w:rsidRDefault="00425A22" w:rsidP="00025F5F"/>
        </w:tc>
        <w:tc>
          <w:tcPr>
            <w:tcW w:w="2263" w:type="dxa"/>
          </w:tcPr>
          <w:p w14:paraId="47A09F9B" w14:textId="77777777" w:rsidR="00425A22" w:rsidRDefault="00425A22" w:rsidP="00025F5F"/>
        </w:tc>
      </w:tr>
      <w:tr w:rsidR="00425A22" w14:paraId="0B7877A1" w14:textId="77777777" w:rsidTr="00025F5F">
        <w:trPr>
          <w:jc w:val="center"/>
        </w:trPr>
        <w:tc>
          <w:tcPr>
            <w:tcW w:w="5224" w:type="dxa"/>
            <w:shd w:val="clear" w:color="auto" w:fill="auto"/>
          </w:tcPr>
          <w:p w14:paraId="4815626A" w14:textId="77777777" w:rsidR="00425A22" w:rsidRDefault="00425A22" w:rsidP="00025F5F">
            <w:r>
              <w:t>Veterans</w:t>
            </w:r>
          </w:p>
        </w:tc>
        <w:tc>
          <w:tcPr>
            <w:tcW w:w="1443" w:type="dxa"/>
            <w:shd w:val="clear" w:color="auto" w:fill="auto"/>
          </w:tcPr>
          <w:p w14:paraId="776D4A0E" w14:textId="77777777" w:rsidR="00425A22" w:rsidRDefault="00425A22" w:rsidP="00025F5F"/>
        </w:tc>
        <w:tc>
          <w:tcPr>
            <w:tcW w:w="1443" w:type="dxa"/>
            <w:shd w:val="clear" w:color="auto" w:fill="auto"/>
          </w:tcPr>
          <w:p w14:paraId="36BEFB37" w14:textId="77777777" w:rsidR="00425A22" w:rsidRDefault="00425A22" w:rsidP="00025F5F"/>
        </w:tc>
        <w:tc>
          <w:tcPr>
            <w:tcW w:w="271" w:type="dxa"/>
            <w:vMerge/>
          </w:tcPr>
          <w:p w14:paraId="57B837D5" w14:textId="77777777" w:rsidR="00425A22" w:rsidRDefault="00425A22" w:rsidP="00025F5F"/>
        </w:tc>
        <w:tc>
          <w:tcPr>
            <w:tcW w:w="2263" w:type="dxa"/>
          </w:tcPr>
          <w:p w14:paraId="5142D1D3" w14:textId="77777777" w:rsidR="00425A22" w:rsidRDefault="00425A22" w:rsidP="00025F5F"/>
        </w:tc>
      </w:tr>
      <w:tr w:rsidR="00425A22" w14:paraId="191EF6EE" w14:textId="77777777" w:rsidTr="00025F5F">
        <w:trPr>
          <w:jc w:val="center"/>
        </w:trPr>
        <w:tc>
          <w:tcPr>
            <w:tcW w:w="5224" w:type="dxa"/>
            <w:shd w:val="clear" w:color="auto" w:fill="auto"/>
          </w:tcPr>
          <w:p w14:paraId="27920526" w14:textId="77777777" w:rsidR="00425A22" w:rsidRDefault="00425A22" w:rsidP="00025F5F">
            <w:r>
              <w:t>Youth aged 18-24</w:t>
            </w:r>
          </w:p>
        </w:tc>
        <w:tc>
          <w:tcPr>
            <w:tcW w:w="1443" w:type="dxa"/>
            <w:shd w:val="clear" w:color="auto" w:fill="auto"/>
          </w:tcPr>
          <w:p w14:paraId="27DC5C59" w14:textId="77777777" w:rsidR="00425A22" w:rsidRDefault="00425A22" w:rsidP="00025F5F"/>
        </w:tc>
        <w:tc>
          <w:tcPr>
            <w:tcW w:w="1443" w:type="dxa"/>
            <w:shd w:val="clear" w:color="auto" w:fill="auto"/>
          </w:tcPr>
          <w:p w14:paraId="4BCF7821" w14:textId="77777777" w:rsidR="00425A22" w:rsidRDefault="00425A22" w:rsidP="00025F5F"/>
        </w:tc>
        <w:tc>
          <w:tcPr>
            <w:tcW w:w="271" w:type="dxa"/>
            <w:vMerge/>
          </w:tcPr>
          <w:p w14:paraId="714073DC" w14:textId="77777777" w:rsidR="00425A22" w:rsidRDefault="00425A22" w:rsidP="00025F5F"/>
        </w:tc>
        <w:tc>
          <w:tcPr>
            <w:tcW w:w="2263" w:type="dxa"/>
          </w:tcPr>
          <w:p w14:paraId="50A9B203" w14:textId="77777777" w:rsidR="00425A22" w:rsidRDefault="00425A22" w:rsidP="00025F5F"/>
        </w:tc>
      </w:tr>
      <w:tr w:rsidR="00425A22" w14:paraId="3A20857D" w14:textId="77777777" w:rsidTr="00025F5F">
        <w:trPr>
          <w:jc w:val="center"/>
        </w:trPr>
        <w:tc>
          <w:tcPr>
            <w:tcW w:w="5224" w:type="dxa"/>
            <w:shd w:val="clear" w:color="auto" w:fill="auto"/>
          </w:tcPr>
          <w:p w14:paraId="53F3DA22" w14:textId="77777777" w:rsidR="00425A22" w:rsidRDefault="00425A22" w:rsidP="00025F5F">
            <w:r>
              <w:t>Families</w:t>
            </w:r>
          </w:p>
        </w:tc>
        <w:tc>
          <w:tcPr>
            <w:tcW w:w="1443" w:type="dxa"/>
            <w:shd w:val="clear" w:color="auto" w:fill="auto"/>
          </w:tcPr>
          <w:p w14:paraId="4D0423BE" w14:textId="77777777" w:rsidR="00425A22" w:rsidRDefault="00425A22" w:rsidP="00025F5F"/>
        </w:tc>
        <w:tc>
          <w:tcPr>
            <w:tcW w:w="1443" w:type="dxa"/>
            <w:shd w:val="clear" w:color="auto" w:fill="auto"/>
          </w:tcPr>
          <w:p w14:paraId="32DBFE40" w14:textId="77777777" w:rsidR="00425A22" w:rsidRDefault="00425A22" w:rsidP="00025F5F"/>
        </w:tc>
        <w:tc>
          <w:tcPr>
            <w:tcW w:w="271" w:type="dxa"/>
            <w:vMerge/>
          </w:tcPr>
          <w:p w14:paraId="3CB5A901" w14:textId="77777777" w:rsidR="00425A22" w:rsidRDefault="00425A22" w:rsidP="00025F5F"/>
        </w:tc>
        <w:tc>
          <w:tcPr>
            <w:tcW w:w="2263" w:type="dxa"/>
          </w:tcPr>
          <w:p w14:paraId="20215758" w14:textId="77777777" w:rsidR="00425A22" w:rsidRDefault="00425A22" w:rsidP="00025F5F"/>
        </w:tc>
      </w:tr>
      <w:tr w:rsidR="00425A22" w14:paraId="7A948FE5" w14:textId="77777777" w:rsidTr="00025F5F">
        <w:trPr>
          <w:jc w:val="center"/>
        </w:trPr>
        <w:tc>
          <w:tcPr>
            <w:tcW w:w="5224" w:type="dxa"/>
            <w:shd w:val="clear" w:color="auto" w:fill="auto"/>
          </w:tcPr>
          <w:p w14:paraId="0CADE0EF" w14:textId="77777777" w:rsidR="00425A22" w:rsidRDefault="00425A22" w:rsidP="00025F5F">
            <w:r>
              <w:t>Survivors of Domestic Violence</w:t>
            </w:r>
          </w:p>
        </w:tc>
        <w:tc>
          <w:tcPr>
            <w:tcW w:w="1443" w:type="dxa"/>
            <w:shd w:val="clear" w:color="auto" w:fill="auto"/>
          </w:tcPr>
          <w:p w14:paraId="059AE01C" w14:textId="77777777" w:rsidR="00425A22" w:rsidRDefault="00425A22" w:rsidP="00025F5F"/>
        </w:tc>
        <w:tc>
          <w:tcPr>
            <w:tcW w:w="1443" w:type="dxa"/>
            <w:shd w:val="clear" w:color="auto" w:fill="auto"/>
          </w:tcPr>
          <w:p w14:paraId="219436E4" w14:textId="77777777" w:rsidR="00425A22" w:rsidRDefault="00425A22" w:rsidP="00025F5F"/>
        </w:tc>
        <w:tc>
          <w:tcPr>
            <w:tcW w:w="271" w:type="dxa"/>
            <w:vMerge/>
          </w:tcPr>
          <w:p w14:paraId="4E0A7C74" w14:textId="77777777" w:rsidR="00425A22" w:rsidRDefault="00425A22" w:rsidP="00025F5F"/>
        </w:tc>
        <w:tc>
          <w:tcPr>
            <w:tcW w:w="2263" w:type="dxa"/>
          </w:tcPr>
          <w:p w14:paraId="03554DC1" w14:textId="77777777" w:rsidR="00425A22" w:rsidRDefault="00425A22" w:rsidP="00025F5F"/>
        </w:tc>
      </w:tr>
      <w:tr w:rsidR="00425A22" w14:paraId="2EDFAABA" w14:textId="77777777" w:rsidTr="00025F5F">
        <w:trPr>
          <w:jc w:val="center"/>
        </w:trPr>
        <w:tc>
          <w:tcPr>
            <w:tcW w:w="5224" w:type="dxa"/>
            <w:shd w:val="clear" w:color="auto" w:fill="auto"/>
          </w:tcPr>
          <w:p w14:paraId="30613988" w14:textId="77777777" w:rsidR="00425A22" w:rsidRDefault="00425A22" w:rsidP="00025F5F">
            <w:r>
              <w:t>Total Number Available to Any Subpopulation or Client</w:t>
            </w:r>
          </w:p>
        </w:tc>
        <w:tc>
          <w:tcPr>
            <w:tcW w:w="1443" w:type="dxa"/>
            <w:shd w:val="clear" w:color="auto" w:fill="auto"/>
          </w:tcPr>
          <w:p w14:paraId="1CE8F232" w14:textId="77777777" w:rsidR="00425A22" w:rsidRDefault="00425A22" w:rsidP="00025F5F"/>
        </w:tc>
        <w:tc>
          <w:tcPr>
            <w:tcW w:w="1443" w:type="dxa"/>
            <w:shd w:val="clear" w:color="auto" w:fill="auto"/>
          </w:tcPr>
          <w:p w14:paraId="2FA02F33" w14:textId="77777777" w:rsidR="00425A22" w:rsidRDefault="00425A22" w:rsidP="00025F5F"/>
        </w:tc>
        <w:tc>
          <w:tcPr>
            <w:tcW w:w="271" w:type="dxa"/>
            <w:vMerge/>
          </w:tcPr>
          <w:p w14:paraId="2F3F727F" w14:textId="77777777" w:rsidR="00425A22" w:rsidRDefault="00425A22" w:rsidP="00025F5F"/>
        </w:tc>
        <w:tc>
          <w:tcPr>
            <w:tcW w:w="2263" w:type="dxa"/>
          </w:tcPr>
          <w:p w14:paraId="30184A1B" w14:textId="77777777" w:rsidR="00425A22" w:rsidRDefault="00425A22" w:rsidP="00025F5F"/>
        </w:tc>
      </w:tr>
    </w:tbl>
    <w:p w14:paraId="47955ACA" w14:textId="77777777" w:rsidR="00425A22" w:rsidRPr="0077266F" w:rsidRDefault="00425A22" w:rsidP="00425A22">
      <w:pPr>
        <w:framePr w:w="10512" w:h="864" w:hSpace="187" w:wrap="around" w:vAnchor="text" w:hAnchor="page" w:x="872" w:y="111"/>
        <w:pBdr>
          <w:top w:val="single" w:sz="4" w:space="1" w:color="auto"/>
          <w:left w:val="single" w:sz="4" w:space="4" w:color="auto"/>
          <w:bottom w:val="single" w:sz="4" w:space="1" w:color="auto"/>
          <w:right w:val="single" w:sz="4" w:space="4" w:color="auto"/>
        </w:pBdr>
        <w:jc w:val="both"/>
        <w:rPr>
          <w:rFonts w:cs="Arial"/>
          <w:sz w:val="16"/>
        </w:rPr>
      </w:pPr>
      <w:bookmarkStart w:id="0" w:name="_GoBack"/>
      <w:bookmarkEnd w:id="0"/>
      <w:r w:rsidRPr="0077266F">
        <w:rPr>
          <w:rFonts w:cs="Arial"/>
          <w:b/>
          <w:i/>
          <w:sz w:val="16"/>
          <w:u w:val="single"/>
        </w:rPr>
        <w:t>Certification</w:t>
      </w:r>
      <w:r w:rsidRPr="0077266F">
        <w:rPr>
          <w:rFonts w:cs="Arial"/>
          <w:b/>
          <w:i/>
          <w:sz w:val="16"/>
        </w:rPr>
        <w:t>:</w:t>
      </w:r>
      <w:r>
        <w:rPr>
          <w:rFonts w:cs="Arial"/>
          <w:i/>
          <w:sz w:val="16"/>
        </w:rPr>
        <w:t xml:space="preserve"> </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 </w:t>
      </w:r>
      <w:r>
        <w:rPr>
          <w:rFonts w:cs="Arial"/>
          <w:i/>
          <w:sz w:val="16"/>
        </w:rPr>
        <w:t>Morris</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pPr w:leftFromText="180" w:rightFromText="180" w:vertAnchor="text" w:horzAnchor="margin" w:tblpY="47"/>
        <w:tblOverlap w:val="never"/>
        <w:tblW w:w="10883" w:type="dxa"/>
        <w:tblLayout w:type="fixed"/>
        <w:tblLook w:val="0000" w:firstRow="0" w:lastRow="0" w:firstColumn="0" w:lastColumn="0" w:noHBand="0" w:noVBand="0"/>
      </w:tblPr>
      <w:tblGrid>
        <w:gridCol w:w="1904"/>
        <w:gridCol w:w="907"/>
        <w:gridCol w:w="4136"/>
        <w:gridCol w:w="127"/>
        <w:gridCol w:w="725"/>
        <w:gridCol w:w="182"/>
        <w:gridCol w:w="2902"/>
      </w:tblGrid>
      <w:tr w:rsidR="00425A22" w:rsidRPr="00143DF2" w14:paraId="2BC8C877" w14:textId="77777777" w:rsidTr="00025F5F">
        <w:trPr>
          <w:trHeight w:hRule="exact" w:val="300"/>
        </w:trPr>
        <w:tc>
          <w:tcPr>
            <w:tcW w:w="1904" w:type="dxa"/>
            <w:vAlign w:val="bottom"/>
          </w:tcPr>
          <w:p w14:paraId="47C8CFDF" w14:textId="77777777" w:rsidR="00425A22" w:rsidRPr="00143DF2" w:rsidRDefault="00425A22" w:rsidP="00025F5F">
            <w:pPr>
              <w:rPr>
                <w:rFonts w:cs="Arial"/>
                <w:szCs w:val="24"/>
              </w:rPr>
            </w:pPr>
            <w:r w:rsidRPr="00143DF2">
              <w:rPr>
                <w:rFonts w:cs="Arial"/>
                <w:b/>
                <w:szCs w:val="24"/>
              </w:rPr>
              <w:t>Printed Name:</w:t>
            </w:r>
            <w:r w:rsidRPr="00143DF2">
              <w:rPr>
                <w:rFonts w:cs="Arial"/>
                <w:szCs w:val="24"/>
              </w:rPr>
              <w:t xml:space="preserve"> </w:t>
            </w:r>
          </w:p>
        </w:tc>
        <w:tc>
          <w:tcPr>
            <w:tcW w:w="5043" w:type="dxa"/>
            <w:gridSpan w:val="2"/>
            <w:tcBorders>
              <w:bottom w:val="single" w:sz="2" w:space="0" w:color="auto"/>
            </w:tcBorders>
            <w:vAlign w:val="bottom"/>
          </w:tcPr>
          <w:p w14:paraId="7DDB8BB4" w14:textId="77777777" w:rsidR="00425A22" w:rsidRPr="00143DF2" w:rsidRDefault="00425A22" w:rsidP="00025F5F">
            <w:pPr>
              <w:rPr>
                <w:rFonts w:cs="Arial"/>
                <w:b/>
                <w:szCs w:val="24"/>
              </w:rPr>
            </w:pPr>
          </w:p>
        </w:tc>
        <w:tc>
          <w:tcPr>
            <w:tcW w:w="852" w:type="dxa"/>
            <w:gridSpan w:val="2"/>
            <w:vAlign w:val="bottom"/>
          </w:tcPr>
          <w:p w14:paraId="6A8B7598" w14:textId="77777777" w:rsidR="00425A22" w:rsidRPr="00143DF2" w:rsidRDefault="00425A22" w:rsidP="00025F5F">
            <w:pPr>
              <w:rPr>
                <w:rFonts w:cs="Arial"/>
                <w:b/>
                <w:szCs w:val="24"/>
              </w:rPr>
            </w:pPr>
            <w:r w:rsidRPr="00143DF2">
              <w:rPr>
                <w:rFonts w:cs="Arial"/>
                <w:b/>
                <w:szCs w:val="24"/>
              </w:rPr>
              <w:t>Title:</w:t>
            </w:r>
          </w:p>
        </w:tc>
        <w:tc>
          <w:tcPr>
            <w:tcW w:w="3084" w:type="dxa"/>
            <w:gridSpan w:val="2"/>
            <w:tcBorders>
              <w:bottom w:val="single" w:sz="2" w:space="0" w:color="auto"/>
            </w:tcBorders>
            <w:vAlign w:val="bottom"/>
          </w:tcPr>
          <w:p w14:paraId="032B3625" w14:textId="77777777" w:rsidR="00425A22" w:rsidRPr="00143DF2" w:rsidRDefault="00425A22" w:rsidP="00025F5F">
            <w:pPr>
              <w:rPr>
                <w:rFonts w:cs="Arial"/>
                <w:b/>
                <w:szCs w:val="24"/>
              </w:rPr>
            </w:pPr>
          </w:p>
        </w:tc>
      </w:tr>
      <w:tr w:rsidR="00425A22" w:rsidRPr="00143DF2" w14:paraId="7ABDE35A" w14:textId="77777777" w:rsidTr="00025F5F">
        <w:trPr>
          <w:trHeight w:hRule="exact" w:val="412"/>
        </w:trPr>
        <w:tc>
          <w:tcPr>
            <w:tcW w:w="2811" w:type="dxa"/>
            <w:gridSpan w:val="2"/>
            <w:vAlign w:val="bottom"/>
          </w:tcPr>
          <w:p w14:paraId="50BF385A" w14:textId="77777777" w:rsidR="00425A22" w:rsidRPr="00143DF2" w:rsidRDefault="00425A22" w:rsidP="00025F5F">
            <w:pPr>
              <w:rPr>
                <w:rFonts w:cs="Arial"/>
                <w:szCs w:val="24"/>
              </w:rPr>
            </w:pPr>
            <w:r w:rsidRPr="00143DF2">
              <w:rPr>
                <w:rFonts w:cs="Arial"/>
                <w:b/>
                <w:szCs w:val="24"/>
              </w:rPr>
              <w:t>Authorized Signature:</w:t>
            </w:r>
          </w:p>
        </w:tc>
        <w:tc>
          <w:tcPr>
            <w:tcW w:w="4263" w:type="dxa"/>
            <w:gridSpan w:val="2"/>
            <w:tcBorders>
              <w:top w:val="single" w:sz="2" w:space="0" w:color="auto"/>
              <w:bottom w:val="single" w:sz="2" w:space="0" w:color="auto"/>
            </w:tcBorders>
            <w:vAlign w:val="bottom"/>
          </w:tcPr>
          <w:p w14:paraId="52E1AB3D" w14:textId="77777777" w:rsidR="00425A22" w:rsidRPr="00143DF2" w:rsidRDefault="00425A22" w:rsidP="00025F5F">
            <w:pPr>
              <w:rPr>
                <w:rFonts w:cs="Arial"/>
                <w:b/>
                <w:szCs w:val="24"/>
              </w:rPr>
            </w:pPr>
          </w:p>
        </w:tc>
        <w:tc>
          <w:tcPr>
            <w:tcW w:w="907" w:type="dxa"/>
            <w:gridSpan w:val="2"/>
            <w:vAlign w:val="bottom"/>
          </w:tcPr>
          <w:p w14:paraId="36731522" w14:textId="77777777" w:rsidR="00425A22" w:rsidRPr="00143DF2" w:rsidRDefault="00425A22" w:rsidP="00025F5F">
            <w:pPr>
              <w:rPr>
                <w:rFonts w:cs="Arial"/>
                <w:b/>
                <w:szCs w:val="24"/>
              </w:rPr>
            </w:pPr>
            <w:r w:rsidRPr="00143DF2">
              <w:rPr>
                <w:rFonts w:cs="Arial"/>
                <w:b/>
                <w:szCs w:val="24"/>
              </w:rPr>
              <w:t>Date:</w:t>
            </w:r>
          </w:p>
        </w:tc>
        <w:tc>
          <w:tcPr>
            <w:tcW w:w="2902" w:type="dxa"/>
            <w:tcBorders>
              <w:top w:val="single" w:sz="2" w:space="0" w:color="auto"/>
              <w:bottom w:val="single" w:sz="2" w:space="0" w:color="auto"/>
            </w:tcBorders>
            <w:vAlign w:val="bottom"/>
          </w:tcPr>
          <w:p w14:paraId="77FE883F" w14:textId="77777777" w:rsidR="00425A22" w:rsidRPr="00143DF2" w:rsidRDefault="00425A22" w:rsidP="00025F5F">
            <w:pPr>
              <w:rPr>
                <w:rFonts w:cs="Arial"/>
                <w:b/>
                <w:szCs w:val="24"/>
              </w:rPr>
            </w:pPr>
          </w:p>
        </w:tc>
      </w:tr>
    </w:tbl>
    <w:p w14:paraId="61C7E74F" w14:textId="77777777" w:rsidR="00425A22" w:rsidRDefault="00425A22" w:rsidP="00425A22">
      <w:pPr>
        <w:tabs>
          <w:tab w:val="left" w:pos="1741"/>
        </w:tabs>
      </w:pPr>
    </w:p>
    <w:p w14:paraId="4D01A607" w14:textId="77777777" w:rsidR="00425A22" w:rsidRPr="00425A22" w:rsidRDefault="00425A22" w:rsidP="00425A22">
      <w:pPr>
        <w:tabs>
          <w:tab w:val="left" w:pos="1741"/>
        </w:tabs>
        <w:sectPr w:rsidR="00425A22" w:rsidRPr="00425A22">
          <w:headerReference w:type="default" r:id="rId7"/>
          <w:footerReference w:type="default" r:id="rId8"/>
          <w:pgSz w:w="12240" w:h="15840"/>
          <w:pgMar w:top="1580" w:right="380" w:bottom="1100" w:left="620" w:header="768" w:footer="910" w:gutter="0"/>
          <w:cols w:space="720"/>
        </w:sectPr>
      </w:pPr>
      <w:r>
        <w:tab/>
      </w:r>
    </w:p>
    <w:p w14:paraId="534B3CB3" w14:textId="77777777" w:rsidR="004749DF" w:rsidRDefault="004749DF">
      <w:pPr>
        <w:pStyle w:val="BodyText"/>
        <w:rPr>
          <w:sz w:val="20"/>
        </w:rPr>
      </w:pPr>
    </w:p>
    <w:p w14:paraId="2AF84E5B" w14:textId="77777777" w:rsidR="001341C7" w:rsidRPr="00197A07" w:rsidRDefault="001341C7" w:rsidP="001341C7">
      <w:pPr>
        <w:widowControl/>
        <w:numPr>
          <w:ilvl w:val="0"/>
          <w:numId w:val="6"/>
        </w:numPr>
        <w:autoSpaceDE/>
        <w:autoSpaceDN/>
        <w:rPr>
          <w:rFonts w:cs="Arial"/>
        </w:rPr>
      </w:pPr>
      <w:r>
        <w:t xml:space="preserve">Please </w:t>
      </w:r>
      <w:r w:rsidRPr="00197A07">
        <w:rPr>
          <w:rFonts w:cs="Arial"/>
        </w:rPr>
        <w:t xml:space="preserve">describe project admission and termination criteria.  </w:t>
      </w:r>
      <w:r>
        <w:rPr>
          <w:rFonts w:cs="Arial"/>
        </w:rPr>
        <w:t>Explain below if necessary.</w:t>
      </w:r>
    </w:p>
    <w:p w14:paraId="12E2BA19" w14:textId="77777777" w:rsidR="001341C7" w:rsidRPr="00197A07" w:rsidRDefault="001341C7" w:rsidP="001341C7">
      <w:pPr>
        <w:ind w:left="1080"/>
        <w:rPr>
          <w:rFonts w:cs="Arial"/>
        </w:rPr>
      </w:pPr>
      <w:r w:rsidRPr="00197A07">
        <w:rPr>
          <w:rFonts w:cs="Arial"/>
        </w:rPr>
        <w:t>Admission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1260"/>
        <w:gridCol w:w="1497"/>
        <w:gridCol w:w="1080"/>
      </w:tblGrid>
      <w:tr w:rsidR="001341C7" w:rsidRPr="00201779" w14:paraId="0E5599E8" w14:textId="77777777" w:rsidTr="00025F5F">
        <w:tc>
          <w:tcPr>
            <w:tcW w:w="6331" w:type="dxa"/>
            <w:shd w:val="clear" w:color="auto" w:fill="auto"/>
          </w:tcPr>
          <w:p w14:paraId="1F0A1E09" w14:textId="77777777" w:rsidR="001341C7" w:rsidRPr="00201779" w:rsidRDefault="001341C7" w:rsidP="00025F5F">
            <w:pPr>
              <w:outlineLvl w:val="0"/>
              <w:rPr>
                <w:b/>
              </w:rPr>
            </w:pPr>
            <w:r w:rsidRPr="00201779">
              <w:rPr>
                <w:b/>
              </w:rPr>
              <w:t>Persons may be denied admission to project due to:</w:t>
            </w:r>
          </w:p>
        </w:tc>
        <w:tc>
          <w:tcPr>
            <w:tcW w:w="1260" w:type="dxa"/>
            <w:shd w:val="clear" w:color="auto" w:fill="auto"/>
          </w:tcPr>
          <w:p w14:paraId="622F07A6" w14:textId="77777777" w:rsidR="001341C7" w:rsidRPr="00201779" w:rsidRDefault="001341C7" w:rsidP="00025F5F">
            <w:pPr>
              <w:jc w:val="center"/>
              <w:outlineLvl w:val="0"/>
              <w:rPr>
                <w:b/>
              </w:rPr>
            </w:pPr>
            <w:r w:rsidRPr="00201779">
              <w:rPr>
                <w:b/>
              </w:rPr>
              <w:t>Always</w:t>
            </w:r>
          </w:p>
        </w:tc>
        <w:tc>
          <w:tcPr>
            <w:tcW w:w="1497" w:type="dxa"/>
            <w:shd w:val="clear" w:color="auto" w:fill="auto"/>
          </w:tcPr>
          <w:p w14:paraId="414556FA" w14:textId="77777777" w:rsidR="001341C7" w:rsidRPr="00201779" w:rsidRDefault="001341C7" w:rsidP="00025F5F">
            <w:pPr>
              <w:jc w:val="center"/>
              <w:outlineLvl w:val="0"/>
              <w:rPr>
                <w:b/>
              </w:rPr>
            </w:pPr>
            <w:r w:rsidRPr="00201779">
              <w:rPr>
                <w:b/>
              </w:rPr>
              <w:t>Sometimes</w:t>
            </w:r>
          </w:p>
        </w:tc>
        <w:tc>
          <w:tcPr>
            <w:tcW w:w="1080" w:type="dxa"/>
            <w:shd w:val="clear" w:color="auto" w:fill="auto"/>
          </w:tcPr>
          <w:p w14:paraId="1C268F56" w14:textId="77777777" w:rsidR="001341C7" w:rsidRPr="00201779" w:rsidRDefault="001341C7" w:rsidP="00025F5F">
            <w:pPr>
              <w:jc w:val="center"/>
              <w:outlineLvl w:val="0"/>
              <w:rPr>
                <w:b/>
              </w:rPr>
            </w:pPr>
            <w:r w:rsidRPr="00201779">
              <w:rPr>
                <w:b/>
              </w:rPr>
              <w:t>Never</w:t>
            </w:r>
          </w:p>
        </w:tc>
      </w:tr>
      <w:tr w:rsidR="001341C7" w:rsidRPr="00201779" w14:paraId="5D080823" w14:textId="77777777" w:rsidTr="00025F5F">
        <w:tc>
          <w:tcPr>
            <w:tcW w:w="6331" w:type="dxa"/>
            <w:shd w:val="clear" w:color="auto" w:fill="auto"/>
          </w:tcPr>
          <w:p w14:paraId="04FE0D96" w14:textId="77777777" w:rsidR="001341C7" w:rsidRPr="00201779" w:rsidRDefault="001341C7" w:rsidP="00025F5F">
            <w:pPr>
              <w:rPr>
                <w:b/>
              </w:rPr>
            </w:pPr>
            <w:r w:rsidRPr="00201779">
              <w:rPr>
                <w:b/>
              </w:rPr>
              <w:t>Having too little or no income</w:t>
            </w:r>
          </w:p>
        </w:tc>
        <w:tc>
          <w:tcPr>
            <w:tcW w:w="1260" w:type="dxa"/>
            <w:shd w:val="clear" w:color="auto" w:fill="auto"/>
          </w:tcPr>
          <w:p w14:paraId="215BDEBA" w14:textId="77777777" w:rsidR="001341C7" w:rsidRPr="00201779" w:rsidRDefault="001341C7" w:rsidP="00025F5F">
            <w:pPr>
              <w:outlineLvl w:val="0"/>
              <w:rPr>
                <w:b/>
              </w:rPr>
            </w:pPr>
          </w:p>
        </w:tc>
        <w:tc>
          <w:tcPr>
            <w:tcW w:w="1497" w:type="dxa"/>
            <w:shd w:val="clear" w:color="auto" w:fill="auto"/>
          </w:tcPr>
          <w:p w14:paraId="5C7C57FD" w14:textId="77777777" w:rsidR="001341C7" w:rsidRPr="00201779" w:rsidRDefault="001341C7" w:rsidP="00025F5F">
            <w:pPr>
              <w:outlineLvl w:val="0"/>
              <w:rPr>
                <w:b/>
              </w:rPr>
            </w:pPr>
          </w:p>
        </w:tc>
        <w:tc>
          <w:tcPr>
            <w:tcW w:w="1080" w:type="dxa"/>
            <w:shd w:val="clear" w:color="auto" w:fill="auto"/>
          </w:tcPr>
          <w:p w14:paraId="29487D9F" w14:textId="77777777" w:rsidR="001341C7" w:rsidRPr="00201779" w:rsidRDefault="001341C7" w:rsidP="00025F5F">
            <w:pPr>
              <w:outlineLvl w:val="0"/>
              <w:rPr>
                <w:b/>
              </w:rPr>
            </w:pPr>
          </w:p>
        </w:tc>
      </w:tr>
      <w:tr w:rsidR="001341C7" w:rsidRPr="00201779" w14:paraId="500588A2" w14:textId="77777777" w:rsidTr="00025F5F">
        <w:tc>
          <w:tcPr>
            <w:tcW w:w="6331" w:type="dxa"/>
            <w:shd w:val="clear" w:color="auto" w:fill="auto"/>
          </w:tcPr>
          <w:p w14:paraId="182D1C94" w14:textId="77777777" w:rsidR="001341C7" w:rsidRPr="00201779" w:rsidRDefault="001341C7" w:rsidP="00025F5F">
            <w:pPr>
              <w:rPr>
                <w:b/>
              </w:rPr>
            </w:pPr>
            <w:r w:rsidRPr="00201779">
              <w:rPr>
                <w:b/>
              </w:rPr>
              <w:t>Active use or history of substance abuse</w:t>
            </w:r>
          </w:p>
        </w:tc>
        <w:tc>
          <w:tcPr>
            <w:tcW w:w="1260" w:type="dxa"/>
            <w:shd w:val="clear" w:color="auto" w:fill="auto"/>
          </w:tcPr>
          <w:p w14:paraId="15AE28E5" w14:textId="77777777" w:rsidR="001341C7" w:rsidRPr="00201779" w:rsidRDefault="001341C7" w:rsidP="00025F5F">
            <w:pPr>
              <w:outlineLvl w:val="0"/>
              <w:rPr>
                <w:b/>
              </w:rPr>
            </w:pPr>
          </w:p>
        </w:tc>
        <w:tc>
          <w:tcPr>
            <w:tcW w:w="1497" w:type="dxa"/>
            <w:shd w:val="clear" w:color="auto" w:fill="auto"/>
          </w:tcPr>
          <w:p w14:paraId="55638579" w14:textId="77777777" w:rsidR="001341C7" w:rsidRPr="00201779" w:rsidRDefault="001341C7" w:rsidP="00025F5F">
            <w:pPr>
              <w:outlineLvl w:val="0"/>
              <w:rPr>
                <w:b/>
              </w:rPr>
            </w:pPr>
          </w:p>
        </w:tc>
        <w:tc>
          <w:tcPr>
            <w:tcW w:w="1080" w:type="dxa"/>
            <w:shd w:val="clear" w:color="auto" w:fill="auto"/>
          </w:tcPr>
          <w:p w14:paraId="66045A35" w14:textId="77777777" w:rsidR="001341C7" w:rsidRPr="00201779" w:rsidRDefault="001341C7" w:rsidP="00025F5F">
            <w:pPr>
              <w:outlineLvl w:val="0"/>
              <w:rPr>
                <w:b/>
              </w:rPr>
            </w:pPr>
          </w:p>
        </w:tc>
      </w:tr>
      <w:tr w:rsidR="001341C7" w:rsidRPr="00201779" w14:paraId="14690DB5" w14:textId="77777777" w:rsidTr="00025F5F">
        <w:tc>
          <w:tcPr>
            <w:tcW w:w="6331" w:type="dxa"/>
            <w:shd w:val="clear" w:color="auto" w:fill="auto"/>
          </w:tcPr>
          <w:p w14:paraId="7F577F79" w14:textId="77777777" w:rsidR="001341C7" w:rsidRPr="00201779" w:rsidRDefault="001341C7" w:rsidP="00025F5F">
            <w:pPr>
              <w:rPr>
                <w:b/>
              </w:rPr>
            </w:pPr>
            <w:r w:rsidRPr="00201779">
              <w:rPr>
                <w:b/>
              </w:rPr>
              <w:t>Having a criminal record with exception for state-mandated restrictions</w:t>
            </w:r>
          </w:p>
        </w:tc>
        <w:tc>
          <w:tcPr>
            <w:tcW w:w="1260" w:type="dxa"/>
            <w:shd w:val="clear" w:color="auto" w:fill="auto"/>
          </w:tcPr>
          <w:p w14:paraId="5AC22FE1" w14:textId="77777777" w:rsidR="001341C7" w:rsidRPr="00201779" w:rsidRDefault="001341C7" w:rsidP="00025F5F">
            <w:pPr>
              <w:outlineLvl w:val="0"/>
              <w:rPr>
                <w:b/>
              </w:rPr>
            </w:pPr>
          </w:p>
        </w:tc>
        <w:tc>
          <w:tcPr>
            <w:tcW w:w="1497" w:type="dxa"/>
            <w:shd w:val="clear" w:color="auto" w:fill="auto"/>
          </w:tcPr>
          <w:p w14:paraId="66B3AC5E" w14:textId="77777777" w:rsidR="001341C7" w:rsidRPr="00201779" w:rsidRDefault="001341C7" w:rsidP="00025F5F">
            <w:pPr>
              <w:outlineLvl w:val="0"/>
              <w:rPr>
                <w:b/>
              </w:rPr>
            </w:pPr>
          </w:p>
        </w:tc>
        <w:tc>
          <w:tcPr>
            <w:tcW w:w="1080" w:type="dxa"/>
            <w:shd w:val="clear" w:color="auto" w:fill="auto"/>
          </w:tcPr>
          <w:p w14:paraId="15E885FE" w14:textId="77777777" w:rsidR="001341C7" w:rsidRPr="00201779" w:rsidRDefault="001341C7" w:rsidP="00025F5F">
            <w:pPr>
              <w:outlineLvl w:val="0"/>
              <w:rPr>
                <w:b/>
              </w:rPr>
            </w:pPr>
          </w:p>
        </w:tc>
      </w:tr>
      <w:tr w:rsidR="001341C7" w:rsidRPr="00201779" w14:paraId="32D4998D" w14:textId="77777777" w:rsidTr="00025F5F">
        <w:tc>
          <w:tcPr>
            <w:tcW w:w="6331" w:type="dxa"/>
            <w:shd w:val="clear" w:color="auto" w:fill="auto"/>
          </w:tcPr>
          <w:p w14:paraId="1D3FA795" w14:textId="77777777" w:rsidR="001341C7" w:rsidRPr="00201779" w:rsidRDefault="001341C7" w:rsidP="00025F5F">
            <w:pPr>
              <w:rPr>
                <w:b/>
              </w:rPr>
            </w:pPr>
            <w:r w:rsidRPr="00201779">
              <w:rPr>
                <w:b/>
              </w:rPr>
              <w:t>History of domestic violence</w:t>
            </w:r>
          </w:p>
        </w:tc>
        <w:tc>
          <w:tcPr>
            <w:tcW w:w="1260" w:type="dxa"/>
            <w:shd w:val="clear" w:color="auto" w:fill="auto"/>
          </w:tcPr>
          <w:p w14:paraId="2E0CB5E7" w14:textId="77777777" w:rsidR="001341C7" w:rsidRPr="00201779" w:rsidRDefault="001341C7" w:rsidP="00025F5F">
            <w:pPr>
              <w:outlineLvl w:val="0"/>
              <w:rPr>
                <w:b/>
              </w:rPr>
            </w:pPr>
          </w:p>
        </w:tc>
        <w:tc>
          <w:tcPr>
            <w:tcW w:w="1497" w:type="dxa"/>
            <w:shd w:val="clear" w:color="auto" w:fill="auto"/>
          </w:tcPr>
          <w:p w14:paraId="38AB304A" w14:textId="77777777" w:rsidR="001341C7" w:rsidRPr="00201779" w:rsidRDefault="001341C7" w:rsidP="00025F5F">
            <w:pPr>
              <w:outlineLvl w:val="0"/>
              <w:rPr>
                <w:b/>
              </w:rPr>
            </w:pPr>
          </w:p>
        </w:tc>
        <w:tc>
          <w:tcPr>
            <w:tcW w:w="1080" w:type="dxa"/>
            <w:shd w:val="clear" w:color="auto" w:fill="auto"/>
          </w:tcPr>
          <w:p w14:paraId="1A686AC4" w14:textId="77777777" w:rsidR="001341C7" w:rsidRPr="00201779" w:rsidRDefault="001341C7" w:rsidP="00025F5F">
            <w:pPr>
              <w:outlineLvl w:val="0"/>
              <w:rPr>
                <w:b/>
              </w:rPr>
            </w:pPr>
          </w:p>
        </w:tc>
      </w:tr>
    </w:tbl>
    <w:p w14:paraId="2113807B" w14:textId="77777777" w:rsidR="001341C7" w:rsidRPr="00197A07" w:rsidRDefault="001341C7" w:rsidP="001341C7">
      <w:pPr>
        <w:ind w:left="1080"/>
        <w:rPr>
          <w:rFonts w:cs="Arial"/>
        </w:rPr>
      </w:pPr>
      <w:r w:rsidRPr="00197A07">
        <w:rPr>
          <w:rFonts w:cs="Arial"/>
        </w:rPr>
        <w:t>Termination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1260"/>
        <w:gridCol w:w="1530"/>
        <w:gridCol w:w="1080"/>
      </w:tblGrid>
      <w:tr w:rsidR="001341C7" w:rsidRPr="00201779" w14:paraId="020DB748" w14:textId="77777777" w:rsidTr="00025F5F">
        <w:tc>
          <w:tcPr>
            <w:tcW w:w="6331" w:type="dxa"/>
            <w:shd w:val="clear" w:color="auto" w:fill="auto"/>
          </w:tcPr>
          <w:p w14:paraId="0434A263" w14:textId="77777777" w:rsidR="001341C7" w:rsidRPr="00201779" w:rsidRDefault="001341C7" w:rsidP="00025F5F">
            <w:pPr>
              <w:outlineLvl w:val="0"/>
              <w:rPr>
                <w:b/>
              </w:rPr>
            </w:pPr>
            <w:r w:rsidRPr="00201779">
              <w:rPr>
                <w:b/>
              </w:rPr>
              <w:t>Persons may be terminated from project due to:</w:t>
            </w:r>
          </w:p>
        </w:tc>
        <w:tc>
          <w:tcPr>
            <w:tcW w:w="1260" w:type="dxa"/>
            <w:shd w:val="clear" w:color="auto" w:fill="auto"/>
          </w:tcPr>
          <w:p w14:paraId="7246702D" w14:textId="77777777" w:rsidR="001341C7" w:rsidRPr="00201779" w:rsidRDefault="001341C7" w:rsidP="00025F5F">
            <w:pPr>
              <w:jc w:val="center"/>
              <w:outlineLvl w:val="0"/>
              <w:rPr>
                <w:b/>
              </w:rPr>
            </w:pPr>
            <w:r w:rsidRPr="00201779">
              <w:rPr>
                <w:b/>
              </w:rPr>
              <w:t>Always</w:t>
            </w:r>
          </w:p>
        </w:tc>
        <w:tc>
          <w:tcPr>
            <w:tcW w:w="1530" w:type="dxa"/>
            <w:shd w:val="clear" w:color="auto" w:fill="auto"/>
          </w:tcPr>
          <w:p w14:paraId="134A61BE" w14:textId="77777777" w:rsidR="001341C7" w:rsidRPr="00201779" w:rsidRDefault="001341C7" w:rsidP="00025F5F">
            <w:pPr>
              <w:jc w:val="center"/>
              <w:outlineLvl w:val="0"/>
              <w:rPr>
                <w:b/>
              </w:rPr>
            </w:pPr>
            <w:r w:rsidRPr="00201779">
              <w:rPr>
                <w:b/>
              </w:rPr>
              <w:t>Sometimes</w:t>
            </w:r>
          </w:p>
        </w:tc>
        <w:tc>
          <w:tcPr>
            <w:tcW w:w="1080" w:type="dxa"/>
            <w:shd w:val="clear" w:color="auto" w:fill="auto"/>
          </w:tcPr>
          <w:p w14:paraId="27945F03" w14:textId="77777777" w:rsidR="001341C7" w:rsidRPr="00201779" w:rsidRDefault="001341C7" w:rsidP="00025F5F">
            <w:pPr>
              <w:jc w:val="center"/>
              <w:outlineLvl w:val="0"/>
              <w:rPr>
                <w:b/>
              </w:rPr>
            </w:pPr>
            <w:r w:rsidRPr="00201779">
              <w:rPr>
                <w:b/>
              </w:rPr>
              <w:t>Never</w:t>
            </w:r>
          </w:p>
        </w:tc>
      </w:tr>
      <w:tr w:rsidR="001341C7" w:rsidRPr="00201779" w14:paraId="5DA13CA1" w14:textId="77777777" w:rsidTr="00025F5F">
        <w:tc>
          <w:tcPr>
            <w:tcW w:w="6331" w:type="dxa"/>
            <w:shd w:val="clear" w:color="auto" w:fill="auto"/>
          </w:tcPr>
          <w:p w14:paraId="633CF9AE" w14:textId="77777777" w:rsidR="001341C7" w:rsidRPr="00201779" w:rsidRDefault="001341C7" w:rsidP="00025F5F">
            <w:pPr>
              <w:rPr>
                <w:b/>
              </w:rPr>
            </w:pPr>
            <w:r w:rsidRPr="00201779">
              <w:rPr>
                <w:b/>
              </w:rPr>
              <w:t>Failure to make progress on a service plan or participate in services</w:t>
            </w:r>
          </w:p>
        </w:tc>
        <w:tc>
          <w:tcPr>
            <w:tcW w:w="1260" w:type="dxa"/>
            <w:shd w:val="clear" w:color="auto" w:fill="auto"/>
          </w:tcPr>
          <w:p w14:paraId="35436EB7" w14:textId="77777777" w:rsidR="001341C7" w:rsidRPr="00201779" w:rsidRDefault="001341C7" w:rsidP="00025F5F">
            <w:pPr>
              <w:outlineLvl w:val="0"/>
              <w:rPr>
                <w:b/>
              </w:rPr>
            </w:pPr>
          </w:p>
        </w:tc>
        <w:tc>
          <w:tcPr>
            <w:tcW w:w="1530" w:type="dxa"/>
            <w:shd w:val="clear" w:color="auto" w:fill="auto"/>
          </w:tcPr>
          <w:p w14:paraId="76FB3F8A" w14:textId="77777777" w:rsidR="001341C7" w:rsidRPr="00201779" w:rsidRDefault="001341C7" w:rsidP="00025F5F">
            <w:pPr>
              <w:outlineLvl w:val="0"/>
              <w:rPr>
                <w:b/>
              </w:rPr>
            </w:pPr>
          </w:p>
        </w:tc>
        <w:tc>
          <w:tcPr>
            <w:tcW w:w="1080" w:type="dxa"/>
            <w:shd w:val="clear" w:color="auto" w:fill="auto"/>
          </w:tcPr>
          <w:p w14:paraId="1FC181E7" w14:textId="77777777" w:rsidR="001341C7" w:rsidRPr="00201779" w:rsidRDefault="001341C7" w:rsidP="00025F5F">
            <w:pPr>
              <w:outlineLvl w:val="0"/>
              <w:rPr>
                <w:b/>
              </w:rPr>
            </w:pPr>
          </w:p>
        </w:tc>
      </w:tr>
      <w:tr w:rsidR="001341C7" w:rsidRPr="00201779" w14:paraId="5331BCBC" w14:textId="77777777" w:rsidTr="00025F5F">
        <w:tc>
          <w:tcPr>
            <w:tcW w:w="6331" w:type="dxa"/>
            <w:shd w:val="clear" w:color="auto" w:fill="auto"/>
          </w:tcPr>
          <w:p w14:paraId="0D9FD1CB" w14:textId="77777777" w:rsidR="001341C7" w:rsidRPr="00201779" w:rsidRDefault="001341C7" w:rsidP="00025F5F">
            <w:pPr>
              <w:rPr>
                <w:b/>
              </w:rPr>
            </w:pPr>
            <w:r w:rsidRPr="00201779">
              <w:rPr>
                <w:b/>
              </w:rPr>
              <w:t>Loss of income or failure to improve income</w:t>
            </w:r>
          </w:p>
        </w:tc>
        <w:tc>
          <w:tcPr>
            <w:tcW w:w="1260" w:type="dxa"/>
            <w:shd w:val="clear" w:color="auto" w:fill="auto"/>
          </w:tcPr>
          <w:p w14:paraId="47402267" w14:textId="77777777" w:rsidR="001341C7" w:rsidRPr="00201779" w:rsidRDefault="001341C7" w:rsidP="00025F5F">
            <w:pPr>
              <w:outlineLvl w:val="0"/>
              <w:rPr>
                <w:b/>
              </w:rPr>
            </w:pPr>
          </w:p>
        </w:tc>
        <w:tc>
          <w:tcPr>
            <w:tcW w:w="1530" w:type="dxa"/>
            <w:shd w:val="clear" w:color="auto" w:fill="auto"/>
          </w:tcPr>
          <w:p w14:paraId="0274921A" w14:textId="77777777" w:rsidR="001341C7" w:rsidRPr="00201779" w:rsidRDefault="001341C7" w:rsidP="00025F5F">
            <w:pPr>
              <w:outlineLvl w:val="0"/>
              <w:rPr>
                <w:b/>
              </w:rPr>
            </w:pPr>
          </w:p>
        </w:tc>
        <w:tc>
          <w:tcPr>
            <w:tcW w:w="1080" w:type="dxa"/>
            <w:shd w:val="clear" w:color="auto" w:fill="auto"/>
          </w:tcPr>
          <w:p w14:paraId="4D15AA43" w14:textId="77777777" w:rsidR="001341C7" w:rsidRPr="00201779" w:rsidRDefault="001341C7" w:rsidP="00025F5F">
            <w:pPr>
              <w:outlineLvl w:val="0"/>
              <w:rPr>
                <w:b/>
              </w:rPr>
            </w:pPr>
          </w:p>
        </w:tc>
      </w:tr>
      <w:tr w:rsidR="001341C7" w:rsidRPr="00201779" w14:paraId="0CBF86CA" w14:textId="77777777" w:rsidTr="00025F5F">
        <w:tc>
          <w:tcPr>
            <w:tcW w:w="6331" w:type="dxa"/>
            <w:shd w:val="clear" w:color="auto" w:fill="auto"/>
          </w:tcPr>
          <w:p w14:paraId="36225476" w14:textId="77777777" w:rsidR="001341C7" w:rsidRPr="00201779" w:rsidRDefault="001341C7" w:rsidP="00025F5F">
            <w:pPr>
              <w:rPr>
                <w:b/>
              </w:rPr>
            </w:pPr>
            <w:r w:rsidRPr="00201779">
              <w:rPr>
                <w:b/>
              </w:rPr>
              <w:t>Being a victim of domestic violence</w:t>
            </w:r>
          </w:p>
        </w:tc>
        <w:tc>
          <w:tcPr>
            <w:tcW w:w="1260" w:type="dxa"/>
            <w:shd w:val="clear" w:color="auto" w:fill="auto"/>
          </w:tcPr>
          <w:p w14:paraId="5E0EF660" w14:textId="77777777" w:rsidR="001341C7" w:rsidRPr="00201779" w:rsidRDefault="001341C7" w:rsidP="00025F5F">
            <w:pPr>
              <w:outlineLvl w:val="0"/>
              <w:rPr>
                <w:b/>
              </w:rPr>
            </w:pPr>
          </w:p>
        </w:tc>
        <w:tc>
          <w:tcPr>
            <w:tcW w:w="1530" w:type="dxa"/>
            <w:shd w:val="clear" w:color="auto" w:fill="auto"/>
          </w:tcPr>
          <w:p w14:paraId="7F0EB3F6" w14:textId="77777777" w:rsidR="001341C7" w:rsidRPr="00201779" w:rsidRDefault="001341C7" w:rsidP="00025F5F">
            <w:pPr>
              <w:outlineLvl w:val="0"/>
              <w:rPr>
                <w:b/>
              </w:rPr>
            </w:pPr>
          </w:p>
        </w:tc>
        <w:tc>
          <w:tcPr>
            <w:tcW w:w="1080" w:type="dxa"/>
            <w:shd w:val="clear" w:color="auto" w:fill="auto"/>
          </w:tcPr>
          <w:p w14:paraId="721AE491" w14:textId="77777777" w:rsidR="001341C7" w:rsidRPr="00201779" w:rsidRDefault="001341C7" w:rsidP="00025F5F">
            <w:pPr>
              <w:outlineLvl w:val="0"/>
              <w:rPr>
                <w:b/>
              </w:rPr>
            </w:pPr>
          </w:p>
        </w:tc>
      </w:tr>
      <w:tr w:rsidR="001341C7" w:rsidRPr="00201779" w14:paraId="110B14C8" w14:textId="77777777" w:rsidTr="00025F5F">
        <w:tc>
          <w:tcPr>
            <w:tcW w:w="6331" w:type="dxa"/>
            <w:shd w:val="clear" w:color="auto" w:fill="auto"/>
          </w:tcPr>
          <w:p w14:paraId="2AA2AD74" w14:textId="77777777" w:rsidR="001341C7" w:rsidRPr="00201779" w:rsidRDefault="001341C7" w:rsidP="00025F5F">
            <w:pPr>
              <w:rPr>
                <w:b/>
              </w:rPr>
            </w:pPr>
            <w:r w:rsidRPr="00201779">
              <w:rPr>
                <w:b/>
              </w:rPr>
              <w:t>Substance use</w:t>
            </w:r>
          </w:p>
        </w:tc>
        <w:tc>
          <w:tcPr>
            <w:tcW w:w="1260" w:type="dxa"/>
            <w:shd w:val="clear" w:color="auto" w:fill="auto"/>
          </w:tcPr>
          <w:p w14:paraId="3DE50C37" w14:textId="77777777" w:rsidR="001341C7" w:rsidRPr="00201779" w:rsidRDefault="001341C7" w:rsidP="00025F5F">
            <w:pPr>
              <w:outlineLvl w:val="0"/>
              <w:rPr>
                <w:b/>
              </w:rPr>
            </w:pPr>
          </w:p>
        </w:tc>
        <w:tc>
          <w:tcPr>
            <w:tcW w:w="1530" w:type="dxa"/>
            <w:shd w:val="clear" w:color="auto" w:fill="auto"/>
          </w:tcPr>
          <w:p w14:paraId="171261FD" w14:textId="77777777" w:rsidR="001341C7" w:rsidRPr="00201779" w:rsidRDefault="001341C7" w:rsidP="00025F5F">
            <w:pPr>
              <w:outlineLvl w:val="0"/>
              <w:rPr>
                <w:b/>
              </w:rPr>
            </w:pPr>
          </w:p>
        </w:tc>
        <w:tc>
          <w:tcPr>
            <w:tcW w:w="1080" w:type="dxa"/>
            <w:shd w:val="clear" w:color="auto" w:fill="auto"/>
          </w:tcPr>
          <w:p w14:paraId="3745EFBE" w14:textId="77777777" w:rsidR="001341C7" w:rsidRPr="00201779" w:rsidRDefault="001341C7" w:rsidP="00025F5F">
            <w:pPr>
              <w:outlineLvl w:val="0"/>
              <w:rPr>
                <w:b/>
              </w:rPr>
            </w:pPr>
          </w:p>
        </w:tc>
      </w:tr>
      <w:tr w:rsidR="001341C7" w:rsidRPr="00201779" w14:paraId="20E521D4" w14:textId="77777777" w:rsidTr="00025F5F">
        <w:tc>
          <w:tcPr>
            <w:tcW w:w="6331" w:type="dxa"/>
            <w:shd w:val="clear" w:color="auto" w:fill="auto"/>
          </w:tcPr>
          <w:p w14:paraId="7128FE71" w14:textId="77777777" w:rsidR="001341C7" w:rsidRPr="00201779" w:rsidRDefault="001341C7" w:rsidP="00025F5F">
            <w:pPr>
              <w:rPr>
                <w:b/>
              </w:rPr>
            </w:pPr>
            <w:r w:rsidRPr="00201779">
              <w:rPr>
                <w:b/>
              </w:rPr>
              <w:t>Any other activity not covered in a standard lease agreement</w:t>
            </w:r>
          </w:p>
        </w:tc>
        <w:tc>
          <w:tcPr>
            <w:tcW w:w="1260" w:type="dxa"/>
            <w:shd w:val="clear" w:color="auto" w:fill="auto"/>
          </w:tcPr>
          <w:p w14:paraId="4CB62152" w14:textId="77777777" w:rsidR="001341C7" w:rsidRPr="00201779" w:rsidRDefault="001341C7" w:rsidP="00025F5F">
            <w:pPr>
              <w:outlineLvl w:val="0"/>
              <w:rPr>
                <w:b/>
              </w:rPr>
            </w:pPr>
          </w:p>
        </w:tc>
        <w:tc>
          <w:tcPr>
            <w:tcW w:w="1530" w:type="dxa"/>
            <w:shd w:val="clear" w:color="auto" w:fill="auto"/>
          </w:tcPr>
          <w:p w14:paraId="022932C4" w14:textId="77777777" w:rsidR="001341C7" w:rsidRPr="00201779" w:rsidRDefault="001341C7" w:rsidP="00025F5F">
            <w:pPr>
              <w:outlineLvl w:val="0"/>
              <w:rPr>
                <w:b/>
              </w:rPr>
            </w:pPr>
          </w:p>
        </w:tc>
        <w:tc>
          <w:tcPr>
            <w:tcW w:w="1080" w:type="dxa"/>
            <w:shd w:val="clear" w:color="auto" w:fill="auto"/>
          </w:tcPr>
          <w:p w14:paraId="018D32DE" w14:textId="77777777" w:rsidR="001341C7" w:rsidRPr="00201779" w:rsidRDefault="001341C7" w:rsidP="00025F5F">
            <w:pPr>
              <w:outlineLvl w:val="0"/>
              <w:rPr>
                <w:b/>
              </w:rPr>
            </w:pPr>
          </w:p>
        </w:tc>
      </w:tr>
    </w:tbl>
    <w:p w14:paraId="114F8ED0" w14:textId="77777777" w:rsidR="001341C7" w:rsidRDefault="001341C7" w:rsidP="001341C7">
      <w:pPr>
        <w:ind w:right="-180"/>
        <w:rPr>
          <w:b/>
          <w:sz w:val="28"/>
        </w:rPr>
      </w:pPr>
    </w:p>
    <w:p w14:paraId="34268F3A" w14:textId="77777777" w:rsidR="001341C7" w:rsidRPr="001B199F" w:rsidRDefault="001341C7" w:rsidP="001341C7">
      <w:pPr>
        <w:ind w:right="-180"/>
        <w:rPr>
          <w:b/>
          <w:sz w:val="28"/>
        </w:rPr>
      </w:pPr>
      <w:r w:rsidRPr="00900AC3">
        <w:rPr>
          <w:b/>
          <w:sz w:val="28"/>
        </w:rPr>
        <w:t>Summary Budget</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1341C7" w:rsidRPr="00464905" w14:paraId="5B6CDD89" w14:textId="77777777" w:rsidTr="00025F5F">
        <w:trPr>
          <w:cantSplit/>
          <w:trHeight w:val="1099"/>
        </w:trPr>
        <w:tc>
          <w:tcPr>
            <w:tcW w:w="5760" w:type="dxa"/>
            <w:gridSpan w:val="2"/>
            <w:tcBorders>
              <w:bottom w:val="single" w:sz="4" w:space="0" w:color="auto"/>
              <w:right w:val="single" w:sz="12" w:space="0" w:color="auto"/>
            </w:tcBorders>
            <w:vAlign w:val="center"/>
          </w:tcPr>
          <w:p w14:paraId="4651751B" w14:textId="77777777" w:rsidR="001341C7" w:rsidRPr="004F5487" w:rsidRDefault="001341C7" w:rsidP="00025F5F">
            <w:pPr>
              <w:tabs>
                <w:tab w:val="left" w:pos="2538"/>
              </w:tabs>
              <w:ind w:right="108"/>
              <w:rPr>
                <w:bCs/>
                <w:szCs w:val="18"/>
              </w:rPr>
            </w:pPr>
            <w:r w:rsidRPr="004F5487">
              <w:rPr>
                <w:b/>
                <w:bCs/>
                <w:szCs w:val="18"/>
              </w:rPr>
              <w:t>Component Type (</w:t>
            </w:r>
            <w:r w:rsidRPr="004F5487">
              <w:rPr>
                <w:bCs/>
                <w:sz w:val="20"/>
                <w:szCs w:val="20"/>
              </w:rPr>
              <w:t>please double click appropriate box and select checked</w:t>
            </w:r>
            <w:r w:rsidRPr="004F5487">
              <w:rPr>
                <w:bCs/>
                <w:szCs w:val="18"/>
              </w:rPr>
              <w:t>)</w:t>
            </w:r>
          </w:p>
          <w:p w14:paraId="164AD3B4" w14:textId="082ACABF" w:rsidR="001341C7" w:rsidRPr="004F5487" w:rsidRDefault="001341C7" w:rsidP="004144E5">
            <w:pPr>
              <w:tabs>
                <w:tab w:val="left" w:pos="2538"/>
              </w:tabs>
              <w:ind w:right="-187"/>
              <w:rPr>
                <w:b/>
                <w:bCs/>
                <w:position w:val="-6"/>
                <w:szCs w:val="20"/>
              </w:rPr>
            </w:pP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00D7283D">
              <w:rPr>
                <w:b/>
                <w:bCs/>
                <w:szCs w:val="18"/>
              </w:rPr>
            </w:r>
            <w:r w:rsidR="00D7283D">
              <w:rPr>
                <w:b/>
                <w:bCs/>
                <w:szCs w:val="18"/>
              </w:rPr>
              <w:fldChar w:fldCharType="separate"/>
            </w:r>
            <w:r w:rsidRPr="004F5487">
              <w:rPr>
                <w:b/>
                <w:bCs/>
                <w:szCs w:val="18"/>
              </w:rPr>
              <w:fldChar w:fldCharType="end"/>
            </w:r>
            <w:r w:rsidRPr="004F5487">
              <w:rPr>
                <w:b/>
                <w:bCs/>
                <w:szCs w:val="18"/>
              </w:rPr>
              <w:t xml:space="preserve">      SSO </w:t>
            </w:r>
          </w:p>
        </w:tc>
        <w:tc>
          <w:tcPr>
            <w:tcW w:w="5546" w:type="dxa"/>
            <w:gridSpan w:val="3"/>
            <w:tcBorders>
              <w:left w:val="single" w:sz="12" w:space="0" w:color="auto"/>
              <w:bottom w:val="single" w:sz="4" w:space="0" w:color="auto"/>
            </w:tcBorders>
          </w:tcPr>
          <w:p w14:paraId="4FA85943" w14:textId="77777777" w:rsidR="001341C7" w:rsidRPr="00464905" w:rsidRDefault="001341C7" w:rsidP="00025F5F">
            <w:pPr>
              <w:ind w:right="-180"/>
              <w:rPr>
                <w:b/>
                <w:bCs/>
                <w:position w:val="-6"/>
                <w:szCs w:val="16"/>
              </w:rPr>
            </w:pPr>
            <w:r w:rsidRPr="00464905">
              <w:rPr>
                <w:b/>
                <w:bCs/>
                <w:position w:val="-6"/>
                <w:szCs w:val="18"/>
              </w:rPr>
              <w:t>Grant Term</w:t>
            </w:r>
            <w:r>
              <w:rPr>
                <w:b/>
                <w:bCs/>
                <w:position w:val="-6"/>
                <w:szCs w:val="18"/>
              </w:rPr>
              <w:t xml:space="preserve"> (</w:t>
            </w:r>
            <w:r w:rsidRPr="00B14D5C">
              <w:rPr>
                <w:bCs/>
                <w:sz w:val="20"/>
                <w:szCs w:val="20"/>
              </w:rPr>
              <w:t>please double click appropriate box and select checked</w:t>
            </w:r>
            <w:r>
              <w:rPr>
                <w:bCs/>
                <w:sz w:val="20"/>
                <w:szCs w:val="20"/>
              </w:rPr>
              <w:t>)</w:t>
            </w:r>
          </w:p>
          <w:p w14:paraId="1359144F" w14:textId="1C99EAAE" w:rsidR="001341C7" w:rsidRPr="00B14D5C" w:rsidRDefault="001341C7" w:rsidP="004144E5">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D7283D">
              <w:rPr>
                <w:b/>
                <w:bCs/>
                <w:szCs w:val="20"/>
              </w:rPr>
            </w:r>
            <w:r w:rsidR="00D7283D">
              <w:rPr>
                <w:b/>
                <w:bCs/>
                <w:szCs w:val="20"/>
              </w:rPr>
              <w:fldChar w:fldCharType="separate"/>
            </w:r>
            <w:r w:rsidRPr="00464905">
              <w:rPr>
                <w:b/>
                <w:bCs/>
                <w:szCs w:val="20"/>
              </w:rPr>
              <w:fldChar w:fldCharType="end"/>
            </w:r>
            <w:r w:rsidRPr="00464905">
              <w:rPr>
                <w:b/>
                <w:bCs/>
                <w:szCs w:val="20"/>
              </w:rPr>
              <w:t xml:space="preserve"> </w:t>
            </w:r>
            <w:r>
              <w:rPr>
                <w:b/>
                <w:bCs/>
                <w:szCs w:val="20"/>
              </w:rPr>
              <w:t xml:space="preserve">          1 </w:t>
            </w:r>
            <w:proofErr w:type="spellStart"/>
            <w:r>
              <w:rPr>
                <w:b/>
                <w:bCs/>
                <w:szCs w:val="20"/>
              </w:rPr>
              <w:t>yr</w:t>
            </w:r>
            <w:proofErr w:type="spellEnd"/>
            <w:r>
              <w:rPr>
                <w:b/>
                <w:bCs/>
                <w:szCs w:val="20"/>
              </w:rPr>
              <w:t xml:space="preserve">    </w:t>
            </w:r>
          </w:p>
        </w:tc>
      </w:tr>
      <w:tr w:rsidR="001341C7" w:rsidRPr="00464905" w14:paraId="52719C64" w14:textId="77777777" w:rsidTr="00025F5F">
        <w:trPr>
          <w:trHeight w:val="582"/>
        </w:trPr>
        <w:tc>
          <w:tcPr>
            <w:tcW w:w="4230" w:type="dxa"/>
            <w:tcBorders>
              <w:top w:val="single" w:sz="4" w:space="0" w:color="auto"/>
            </w:tcBorders>
          </w:tcPr>
          <w:p w14:paraId="7A7BAB81" w14:textId="77777777" w:rsidR="001341C7" w:rsidRPr="004F5487" w:rsidRDefault="001341C7" w:rsidP="00025F5F">
            <w:pPr>
              <w:pStyle w:val="Heading1"/>
              <w:widowControl/>
              <w:autoSpaceDE/>
              <w:autoSpaceDN/>
              <w:ind w:right="-180"/>
              <w:rPr>
                <w:bCs w:val="0"/>
                <w:szCs w:val="21"/>
              </w:rPr>
            </w:pPr>
            <w:r w:rsidRPr="004F5487">
              <w:rPr>
                <w:bCs w:val="0"/>
                <w:szCs w:val="21"/>
              </w:rPr>
              <w:t xml:space="preserve">Proposed </w:t>
            </w:r>
            <w:proofErr w:type="spellStart"/>
            <w:r w:rsidRPr="004F5487">
              <w:rPr>
                <w:bCs w:val="0"/>
                <w:szCs w:val="21"/>
              </w:rPr>
              <w:t>CoC</w:t>
            </w:r>
            <w:proofErr w:type="spellEnd"/>
            <w:r w:rsidRPr="004F5487">
              <w:rPr>
                <w:bCs w:val="0"/>
                <w:szCs w:val="21"/>
              </w:rPr>
              <w:t xml:space="preserve"> Activities</w:t>
            </w:r>
          </w:p>
        </w:tc>
        <w:tc>
          <w:tcPr>
            <w:tcW w:w="1530" w:type="dxa"/>
            <w:tcBorders>
              <w:top w:val="single" w:sz="4" w:space="0" w:color="auto"/>
            </w:tcBorders>
          </w:tcPr>
          <w:p w14:paraId="756F72CA" w14:textId="77777777" w:rsidR="001341C7" w:rsidRPr="004F5487" w:rsidRDefault="001341C7" w:rsidP="00025F5F">
            <w:pPr>
              <w:ind w:right="-180"/>
              <w:rPr>
                <w:b/>
                <w:szCs w:val="21"/>
              </w:rPr>
            </w:pPr>
            <w:proofErr w:type="spellStart"/>
            <w:r w:rsidRPr="004F5487">
              <w:rPr>
                <w:b/>
                <w:szCs w:val="14"/>
              </w:rPr>
              <w:t>CoC</w:t>
            </w:r>
            <w:proofErr w:type="spellEnd"/>
            <w:r w:rsidRPr="004F5487">
              <w:rPr>
                <w:b/>
                <w:szCs w:val="14"/>
              </w:rPr>
              <w:t xml:space="preserve"> Dollars Requested              </w:t>
            </w:r>
          </w:p>
        </w:tc>
        <w:tc>
          <w:tcPr>
            <w:tcW w:w="1440" w:type="dxa"/>
            <w:tcBorders>
              <w:top w:val="single" w:sz="4" w:space="0" w:color="auto"/>
            </w:tcBorders>
          </w:tcPr>
          <w:p w14:paraId="4F93A432" w14:textId="77777777" w:rsidR="001341C7" w:rsidRPr="00464905" w:rsidRDefault="001341C7" w:rsidP="00025F5F">
            <w:pPr>
              <w:ind w:right="-180"/>
              <w:rPr>
                <w:b/>
                <w:szCs w:val="21"/>
              </w:rPr>
            </w:pPr>
            <w:r>
              <w:rPr>
                <w:b/>
                <w:szCs w:val="21"/>
              </w:rPr>
              <w:t xml:space="preserve">HUD </w:t>
            </w:r>
            <w:r w:rsidRPr="00464905">
              <w:rPr>
                <w:b/>
                <w:szCs w:val="21"/>
              </w:rPr>
              <w:t>Cash Match</w:t>
            </w:r>
          </w:p>
        </w:tc>
        <w:tc>
          <w:tcPr>
            <w:tcW w:w="2070" w:type="dxa"/>
            <w:tcBorders>
              <w:top w:val="single" w:sz="4" w:space="0" w:color="auto"/>
            </w:tcBorders>
          </w:tcPr>
          <w:p w14:paraId="6E0EF2E5" w14:textId="77777777" w:rsidR="001341C7" w:rsidRDefault="001341C7" w:rsidP="00025F5F">
            <w:pPr>
              <w:ind w:right="-180"/>
              <w:jc w:val="center"/>
              <w:rPr>
                <w:b/>
                <w:szCs w:val="21"/>
              </w:rPr>
            </w:pPr>
            <w:r>
              <w:rPr>
                <w:b/>
                <w:szCs w:val="21"/>
              </w:rPr>
              <w:t>Other Cash/in-Kind Match or Leveraging</w:t>
            </w:r>
          </w:p>
          <w:p w14:paraId="4E892823" w14:textId="77777777" w:rsidR="001341C7" w:rsidRPr="00464905" w:rsidRDefault="001341C7" w:rsidP="00025F5F">
            <w:pPr>
              <w:ind w:right="-180"/>
              <w:jc w:val="center"/>
              <w:rPr>
                <w:b/>
                <w:szCs w:val="21"/>
              </w:rPr>
            </w:pPr>
          </w:p>
        </w:tc>
        <w:tc>
          <w:tcPr>
            <w:tcW w:w="2036" w:type="dxa"/>
            <w:tcBorders>
              <w:top w:val="single" w:sz="4" w:space="0" w:color="auto"/>
            </w:tcBorders>
          </w:tcPr>
          <w:p w14:paraId="7ED5A4BF" w14:textId="77777777" w:rsidR="001341C7" w:rsidRDefault="001341C7" w:rsidP="00025F5F">
            <w:pPr>
              <w:ind w:right="-180"/>
              <w:jc w:val="center"/>
              <w:rPr>
                <w:b/>
                <w:szCs w:val="21"/>
              </w:rPr>
            </w:pPr>
            <w:r>
              <w:rPr>
                <w:b/>
                <w:szCs w:val="21"/>
              </w:rPr>
              <w:t xml:space="preserve">Total Project </w:t>
            </w:r>
          </w:p>
          <w:p w14:paraId="651E3203" w14:textId="77777777" w:rsidR="001341C7" w:rsidRPr="00464905" w:rsidRDefault="001341C7" w:rsidP="00025F5F">
            <w:pPr>
              <w:ind w:right="-180"/>
              <w:jc w:val="center"/>
              <w:rPr>
                <w:b/>
                <w:szCs w:val="21"/>
              </w:rPr>
            </w:pPr>
            <w:r>
              <w:rPr>
                <w:b/>
                <w:szCs w:val="21"/>
              </w:rPr>
              <w:t>Budget</w:t>
            </w:r>
          </w:p>
        </w:tc>
      </w:tr>
      <w:tr w:rsidR="001341C7" w:rsidRPr="00464905" w14:paraId="5730F5D9" w14:textId="77777777" w:rsidTr="00025F5F">
        <w:trPr>
          <w:trHeight w:val="555"/>
        </w:trPr>
        <w:tc>
          <w:tcPr>
            <w:tcW w:w="4230" w:type="dxa"/>
            <w:tcBorders>
              <w:top w:val="single" w:sz="4" w:space="0" w:color="auto"/>
            </w:tcBorders>
            <w:vAlign w:val="center"/>
          </w:tcPr>
          <w:p w14:paraId="6B899978" w14:textId="77777777" w:rsidR="001341C7" w:rsidRPr="00464905" w:rsidRDefault="001341C7" w:rsidP="001341C7">
            <w:pPr>
              <w:widowControl/>
              <w:numPr>
                <w:ilvl w:val="0"/>
                <w:numId w:val="5"/>
              </w:numPr>
              <w:tabs>
                <w:tab w:val="clear" w:pos="720"/>
                <w:tab w:val="num" w:pos="72"/>
              </w:tabs>
              <w:autoSpaceDE/>
              <w:autoSpaceDN/>
              <w:ind w:left="432" w:right="-180"/>
              <w:rPr>
                <w:b/>
                <w:bCs/>
                <w:position w:val="-8"/>
                <w:szCs w:val="14"/>
              </w:rPr>
            </w:pPr>
            <w:r w:rsidRPr="00464905">
              <w:rPr>
                <w:b/>
                <w:bCs/>
                <w:position w:val="-8"/>
                <w:szCs w:val="14"/>
              </w:rPr>
              <w:t xml:space="preserve">Real Property Leasing </w:t>
            </w:r>
          </w:p>
          <w:p w14:paraId="18D17513" w14:textId="77777777" w:rsidR="001341C7" w:rsidRPr="00464905" w:rsidRDefault="001341C7" w:rsidP="00025F5F">
            <w:pPr>
              <w:ind w:right="-180"/>
              <w:rPr>
                <w:sz w:val="20"/>
                <w:szCs w:val="14"/>
              </w:rPr>
            </w:pPr>
          </w:p>
        </w:tc>
        <w:tc>
          <w:tcPr>
            <w:tcW w:w="1530" w:type="dxa"/>
            <w:tcBorders>
              <w:top w:val="single" w:sz="4" w:space="0" w:color="auto"/>
            </w:tcBorders>
          </w:tcPr>
          <w:p w14:paraId="368523B5" w14:textId="77777777" w:rsidR="001341C7" w:rsidRPr="00464905" w:rsidRDefault="001341C7" w:rsidP="00025F5F">
            <w:pPr>
              <w:ind w:right="-180"/>
              <w:jc w:val="both"/>
              <w:rPr>
                <w:szCs w:val="14"/>
              </w:rPr>
            </w:pPr>
          </w:p>
        </w:tc>
        <w:tc>
          <w:tcPr>
            <w:tcW w:w="1440" w:type="dxa"/>
            <w:tcBorders>
              <w:top w:val="single" w:sz="4" w:space="0" w:color="auto"/>
            </w:tcBorders>
            <w:shd w:val="clear" w:color="auto" w:fill="C0C0C0"/>
          </w:tcPr>
          <w:p w14:paraId="2CB7AD5F" w14:textId="77777777" w:rsidR="001341C7" w:rsidRPr="00464905" w:rsidRDefault="001341C7" w:rsidP="00025F5F">
            <w:pPr>
              <w:spacing w:line="480" w:lineRule="auto"/>
              <w:ind w:right="-180"/>
              <w:jc w:val="both"/>
              <w:rPr>
                <w:szCs w:val="14"/>
              </w:rPr>
            </w:pPr>
          </w:p>
        </w:tc>
        <w:tc>
          <w:tcPr>
            <w:tcW w:w="2070" w:type="dxa"/>
            <w:tcBorders>
              <w:top w:val="single" w:sz="4" w:space="0" w:color="auto"/>
            </w:tcBorders>
          </w:tcPr>
          <w:p w14:paraId="1D82EE74" w14:textId="77777777" w:rsidR="001341C7" w:rsidRPr="00464905" w:rsidRDefault="001341C7" w:rsidP="00025F5F">
            <w:pPr>
              <w:spacing w:line="480" w:lineRule="auto"/>
              <w:ind w:right="-180"/>
              <w:jc w:val="both"/>
              <w:rPr>
                <w:szCs w:val="14"/>
              </w:rPr>
            </w:pPr>
          </w:p>
        </w:tc>
        <w:tc>
          <w:tcPr>
            <w:tcW w:w="2036" w:type="dxa"/>
            <w:tcBorders>
              <w:top w:val="single" w:sz="4" w:space="0" w:color="auto"/>
            </w:tcBorders>
          </w:tcPr>
          <w:p w14:paraId="4302A2EB" w14:textId="77777777" w:rsidR="001341C7" w:rsidRPr="00464905" w:rsidRDefault="001341C7" w:rsidP="00025F5F">
            <w:pPr>
              <w:spacing w:line="480" w:lineRule="auto"/>
              <w:ind w:right="-180"/>
              <w:jc w:val="both"/>
              <w:rPr>
                <w:szCs w:val="14"/>
              </w:rPr>
            </w:pPr>
          </w:p>
        </w:tc>
      </w:tr>
      <w:tr w:rsidR="001341C7" w:rsidRPr="00464905" w14:paraId="6F495652" w14:textId="77777777" w:rsidTr="00025F5F">
        <w:trPr>
          <w:trHeight w:val="555"/>
        </w:trPr>
        <w:tc>
          <w:tcPr>
            <w:tcW w:w="4230" w:type="dxa"/>
            <w:vAlign w:val="center"/>
          </w:tcPr>
          <w:p w14:paraId="0C5475EE" w14:textId="77777777" w:rsidR="001341C7" w:rsidRPr="00464905" w:rsidRDefault="001341C7" w:rsidP="001341C7">
            <w:pPr>
              <w:widowControl/>
              <w:numPr>
                <w:ilvl w:val="0"/>
                <w:numId w:val="5"/>
              </w:numPr>
              <w:tabs>
                <w:tab w:val="clear" w:pos="720"/>
                <w:tab w:val="num" w:pos="72"/>
              </w:tabs>
              <w:autoSpaceDE/>
              <w:autoSpaceDN/>
              <w:ind w:left="432" w:right="-180"/>
              <w:rPr>
                <w:b/>
                <w:bCs/>
                <w:szCs w:val="14"/>
              </w:rPr>
            </w:pPr>
            <w:r>
              <w:rPr>
                <w:b/>
                <w:bCs/>
                <w:szCs w:val="14"/>
              </w:rPr>
              <w:t>Rental Assistance</w:t>
            </w:r>
          </w:p>
        </w:tc>
        <w:tc>
          <w:tcPr>
            <w:tcW w:w="1530" w:type="dxa"/>
          </w:tcPr>
          <w:p w14:paraId="1F3CD4C0" w14:textId="77777777" w:rsidR="001341C7" w:rsidRPr="00464905" w:rsidRDefault="001341C7" w:rsidP="00025F5F">
            <w:pPr>
              <w:ind w:right="-180"/>
              <w:jc w:val="both"/>
              <w:rPr>
                <w:szCs w:val="14"/>
              </w:rPr>
            </w:pPr>
          </w:p>
        </w:tc>
        <w:tc>
          <w:tcPr>
            <w:tcW w:w="1440" w:type="dxa"/>
          </w:tcPr>
          <w:p w14:paraId="7BBA8072" w14:textId="77777777" w:rsidR="001341C7" w:rsidRPr="00464905" w:rsidRDefault="001341C7" w:rsidP="00025F5F">
            <w:pPr>
              <w:spacing w:line="480" w:lineRule="auto"/>
              <w:ind w:right="-180"/>
              <w:jc w:val="both"/>
              <w:rPr>
                <w:szCs w:val="14"/>
              </w:rPr>
            </w:pPr>
          </w:p>
        </w:tc>
        <w:tc>
          <w:tcPr>
            <w:tcW w:w="2070" w:type="dxa"/>
          </w:tcPr>
          <w:p w14:paraId="3CDE862F" w14:textId="77777777" w:rsidR="001341C7" w:rsidRPr="00464905" w:rsidRDefault="001341C7" w:rsidP="00025F5F">
            <w:pPr>
              <w:spacing w:line="480" w:lineRule="auto"/>
              <w:ind w:right="-180"/>
              <w:jc w:val="both"/>
              <w:rPr>
                <w:szCs w:val="14"/>
              </w:rPr>
            </w:pPr>
          </w:p>
        </w:tc>
        <w:tc>
          <w:tcPr>
            <w:tcW w:w="2036" w:type="dxa"/>
          </w:tcPr>
          <w:p w14:paraId="3FCE7AC9" w14:textId="77777777" w:rsidR="001341C7" w:rsidRPr="00464905" w:rsidRDefault="001341C7" w:rsidP="00025F5F">
            <w:pPr>
              <w:spacing w:line="480" w:lineRule="auto"/>
              <w:ind w:right="-180"/>
              <w:jc w:val="both"/>
              <w:rPr>
                <w:szCs w:val="14"/>
              </w:rPr>
            </w:pPr>
          </w:p>
        </w:tc>
      </w:tr>
      <w:tr w:rsidR="001341C7" w:rsidRPr="00464905" w14:paraId="6E72A8F6" w14:textId="77777777" w:rsidTr="00025F5F">
        <w:trPr>
          <w:trHeight w:val="555"/>
        </w:trPr>
        <w:tc>
          <w:tcPr>
            <w:tcW w:w="4230" w:type="dxa"/>
            <w:vAlign w:val="center"/>
          </w:tcPr>
          <w:p w14:paraId="6B8177CE" w14:textId="77777777" w:rsidR="001341C7" w:rsidRPr="00464905" w:rsidRDefault="001341C7" w:rsidP="001341C7">
            <w:pPr>
              <w:widowControl/>
              <w:numPr>
                <w:ilvl w:val="0"/>
                <w:numId w:val="5"/>
              </w:numPr>
              <w:tabs>
                <w:tab w:val="clear" w:pos="720"/>
                <w:tab w:val="num" w:pos="72"/>
              </w:tabs>
              <w:autoSpaceDE/>
              <w:autoSpaceDN/>
              <w:ind w:left="432" w:right="-180"/>
              <w:rPr>
                <w:b/>
                <w:bCs/>
                <w:szCs w:val="14"/>
              </w:rPr>
            </w:pPr>
            <w:r w:rsidRPr="00464905">
              <w:rPr>
                <w:b/>
                <w:bCs/>
                <w:szCs w:val="14"/>
              </w:rPr>
              <w:t xml:space="preserve">Supportive Services </w:t>
            </w:r>
          </w:p>
          <w:p w14:paraId="60DE08F4" w14:textId="77777777" w:rsidR="001341C7" w:rsidRPr="00464905" w:rsidRDefault="001341C7" w:rsidP="00025F5F">
            <w:pPr>
              <w:ind w:right="-180"/>
              <w:rPr>
                <w:sz w:val="20"/>
                <w:szCs w:val="14"/>
              </w:rPr>
            </w:pPr>
            <w:r w:rsidRPr="00464905">
              <w:rPr>
                <w:sz w:val="20"/>
                <w:szCs w:val="14"/>
              </w:rPr>
              <w:t>From Supportive Services Budget Chart</w:t>
            </w:r>
          </w:p>
        </w:tc>
        <w:tc>
          <w:tcPr>
            <w:tcW w:w="1530" w:type="dxa"/>
          </w:tcPr>
          <w:p w14:paraId="410A60DE" w14:textId="77777777" w:rsidR="001341C7" w:rsidRPr="00464905" w:rsidRDefault="001341C7" w:rsidP="00025F5F">
            <w:pPr>
              <w:ind w:right="-180"/>
              <w:jc w:val="both"/>
              <w:rPr>
                <w:szCs w:val="14"/>
              </w:rPr>
            </w:pPr>
          </w:p>
        </w:tc>
        <w:tc>
          <w:tcPr>
            <w:tcW w:w="1440" w:type="dxa"/>
          </w:tcPr>
          <w:p w14:paraId="4632F186" w14:textId="77777777" w:rsidR="001341C7" w:rsidRPr="00464905" w:rsidRDefault="001341C7" w:rsidP="00025F5F">
            <w:pPr>
              <w:spacing w:line="480" w:lineRule="auto"/>
              <w:ind w:right="-180"/>
              <w:jc w:val="both"/>
              <w:rPr>
                <w:szCs w:val="14"/>
              </w:rPr>
            </w:pPr>
            <w:r w:rsidRPr="00464905">
              <w:rPr>
                <w:szCs w:val="14"/>
              </w:rPr>
              <w:t xml:space="preserve">                           </w:t>
            </w:r>
          </w:p>
        </w:tc>
        <w:tc>
          <w:tcPr>
            <w:tcW w:w="2070" w:type="dxa"/>
          </w:tcPr>
          <w:p w14:paraId="2B688975" w14:textId="77777777" w:rsidR="001341C7" w:rsidRPr="00464905" w:rsidRDefault="001341C7" w:rsidP="00025F5F">
            <w:pPr>
              <w:spacing w:line="480" w:lineRule="auto"/>
              <w:ind w:right="-180"/>
              <w:jc w:val="both"/>
              <w:rPr>
                <w:szCs w:val="14"/>
              </w:rPr>
            </w:pPr>
          </w:p>
        </w:tc>
        <w:tc>
          <w:tcPr>
            <w:tcW w:w="2036" w:type="dxa"/>
          </w:tcPr>
          <w:p w14:paraId="646E16EF" w14:textId="77777777" w:rsidR="001341C7" w:rsidRPr="00464905" w:rsidRDefault="001341C7" w:rsidP="00025F5F">
            <w:pPr>
              <w:spacing w:line="480" w:lineRule="auto"/>
              <w:ind w:right="-180"/>
              <w:jc w:val="both"/>
              <w:rPr>
                <w:szCs w:val="14"/>
              </w:rPr>
            </w:pPr>
          </w:p>
        </w:tc>
      </w:tr>
      <w:tr w:rsidR="001341C7" w:rsidRPr="00464905" w14:paraId="176FB2DC" w14:textId="77777777" w:rsidTr="00025F5F">
        <w:trPr>
          <w:trHeight w:val="555"/>
        </w:trPr>
        <w:tc>
          <w:tcPr>
            <w:tcW w:w="4230" w:type="dxa"/>
            <w:vAlign w:val="center"/>
          </w:tcPr>
          <w:p w14:paraId="3FC8D2EA" w14:textId="77777777" w:rsidR="001341C7" w:rsidRPr="00464905" w:rsidRDefault="001341C7" w:rsidP="001341C7">
            <w:pPr>
              <w:widowControl/>
              <w:numPr>
                <w:ilvl w:val="0"/>
                <w:numId w:val="5"/>
              </w:numPr>
              <w:tabs>
                <w:tab w:val="clear" w:pos="720"/>
                <w:tab w:val="num" w:pos="72"/>
              </w:tabs>
              <w:autoSpaceDE/>
              <w:autoSpaceDN/>
              <w:ind w:left="432" w:right="-180"/>
              <w:rPr>
                <w:b/>
                <w:bCs/>
                <w:szCs w:val="14"/>
              </w:rPr>
            </w:pPr>
            <w:r w:rsidRPr="00464905">
              <w:rPr>
                <w:b/>
                <w:bCs/>
                <w:szCs w:val="14"/>
              </w:rPr>
              <w:t xml:space="preserve">Operations </w:t>
            </w:r>
          </w:p>
          <w:p w14:paraId="16502411" w14:textId="77777777" w:rsidR="001341C7" w:rsidRPr="00464905" w:rsidRDefault="001341C7" w:rsidP="00025F5F">
            <w:pPr>
              <w:ind w:right="-180"/>
              <w:rPr>
                <w:sz w:val="20"/>
                <w:szCs w:val="14"/>
              </w:rPr>
            </w:pPr>
            <w:r w:rsidRPr="00464905">
              <w:rPr>
                <w:sz w:val="20"/>
                <w:szCs w:val="14"/>
              </w:rPr>
              <w:t xml:space="preserve">From Operating Budget Chart </w:t>
            </w:r>
          </w:p>
        </w:tc>
        <w:tc>
          <w:tcPr>
            <w:tcW w:w="1530" w:type="dxa"/>
          </w:tcPr>
          <w:p w14:paraId="1B84577A" w14:textId="77777777" w:rsidR="001341C7" w:rsidRPr="00464905" w:rsidRDefault="001341C7" w:rsidP="00025F5F">
            <w:pPr>
              <w:ind w:right="-180"/>
              <w:jc w:val="both"/>
              <w:rPr>
                <w:szCs w:val="14"/>
              </w:rPr>
            </w:pPr>
          </w:p>
        </w:tc>
        <w:tc>
          <w:tcPr>
            <w:tcW w:w="1440" w:type="dxa"/>
          </w:tcPr>
          <w:p w14:paraId="3F1C98BF" w14:textId="77777777" w:rsidR="001341C7" w:rsidRPr="00464905" w:rsidRDefault="001341C7" w:rsidP="00025F5F">
            <w:pPr>
              <w:spacing w:line="480" w:lineRule="auto"/>
              <w:ind w:right="-180"/>
              <w:jc w:val="both"/>
              <w:rPr>
                <w:szCs w:val="14"/>
              </w:rPr>
            </w:pPr>
          </w:p>
        </w:tc>
        <w:tc>
          <w:tcPr>
            <w:tcW w:w="2070" w:type="dxa"/>
          </w:tcPr>
          <w:p w14:paraId="471C9E6B" w14:textId="77777777" w:rsidR="001341C7" w:rsidRPr="00464905" w:rsidRDefault="001341C7" w:rsidP="00025F5F">
            <w:pPr>
              <w:spacing w:line="480" w:lineRule="auto"/>
              <w:ind w:right="-180"/>
              <w:jc w:val="both"/>
              <w:rPr>
                <w:szCs w:val="14"/>
              </w:rPr>
            </w:pPr>
          </w:p>
        </w:tc>
        <w:tc>
          <w:tcPr>
            <w:tcW w:w="2036" w:type="dxa"/>
          </w:tcPr>
          <w:p w14:paraId="2FF65034" w14:textId="77777777" w:rsidR="001341C7" w:rsidRPr="00464905" w:rsidRDefault="001341C7" w:rsidP="00025F5F">
            <w:pPr>
              <w:spacing w:line="480" w:lineRule="auto"/>
              <w:ind w:right="-180"/>
              <w:jc w:val="both"/>
              <w:rPr>
                <w:szCs w:val="14"/>
              </w:rPr>
            </w:pPr>
          </w:p>
        </w:tc>
      </w:tr>
      <w:tr w:rsidR="001341C7" w:rsidRPr="00464905" w14:paraId="2C6A8CC3" w14:textId="77777777" w:rsidTr="00025F5F">
        <w:trPr>
          <w:trHeight w:val="555"/>
        </w:trPr>
        <w:tc>
          <w:tcPr>
            <w:tcW w:w="4230" w:type="dxa"/>
            <w:tcBorders>
              <w:bottom w:val="double" w:sz="4" w:space="0" w:color="auto"/>
            </w:tcBorders>
            <w:vAlign w:val="center"/>
          </w:tcPr>
          <w:p w14:paraId="332D5ED7" w14:textId="77777777" w:rsidR="001341C7" w:rsidRPr="00464905" w:rsidRDefault="001341C7" w:rsidP="001341C7">
            <w:pPr>
              <w:widowControl/>
              <w:numPr>
                <w:ilvl w:val="0"/>
                <w:numId w:val="5"/>
              </w:numPr>
              <w:tabs>
                <w:tab w:val="clear" w:pos="720"/>
                <w:tab w:val="num" w:pos="72"/>
              </w:tabs>
              <w:autoSpaceDE/>
              <w:autoSpaceDN/>
              <w:ind w:left="432" w:right="-180"/>
              <w:rPr>
                <w:b/>
                <w:bCs/>
                <w:szCs w:val="14"/>
              </w:rPr>
            </w:pPr>
            <w:r w:rsidRPr="00464905">
              <w:rPr>
                <w:b/>
                <w:bCs/>
                <w:szCs w:val="14"/>
              </w:rPr>
              <w:t xml:space="preserve">HMIS </w:t>
            </w:r>
          </w:p>
          <w:p w14:paraId="6E9C2B6E" w14:textId="77777777" w:rsidR="001341C7" w:rsidRPr="00464905" w:rsidRDefault="001341C7" w:rsidP="00025F5F">
            <w:pPr>
              <w:ind w:right="-180"/>
              <w:rPr>
                <w:b/>
                <w:bCs/>
                <w:sz w:val="20"/>
                <w:szCs w:val="14"/>
              </w:rPr>
            </w:pPr>
          </w:p>
        </w:tc>
        <w:tc>
          <w:tcPr>
            <w:tcW w:w="1530" w:type="dxa"/>
            <w:tcBorders>
              <w:bottom w:val="double" w:sz="4" w:space="0" w:color="auto"/>
            </w:tcBorders>
          </w:tcPr>
          <w:p w14:paraId="783B062E" w14:textId="77777777" w:rsidR="001341C7" w:rsidRPr="00464905" w:rsidRDefault="001341C7" w:rsidP="00025F5F">
            <w:pPr>
              <w:ind w:right="-180"/>
              <w:jc w:val="both"/>
              <w:rPr>
                <w:szCs w:val="14"/>
              </w:rPr>
            </w:pPr>
          </w:p>
        </w:tc>
        <w:tc>
          <w:tcPr>
            <w:tcW w:w="1440" w:type="dxa"/>
            <w:tcBorders>
              <w:bottom w:val="double" w:sz="4" w:space="0" w:color="auto"/>
            </w:tcBorders>
          </w:tcPr>
          <w:p w14:paraId="0B691038" w14:textId="77777777" w:rsidR="001341C7" w:rsidRPr="00464905" w:rsidRDefault="001341C7" w:rsidP="00025F5F">
            <w:pPr>
              <w:spacing w:line="480" w:lineRule="auto"/>
              <w:ind w:right="-180"/>
              <w:jc w:val="center"/>
              <w:rPr>
                <w:szCs w:val="14"/>
              </w:rPr>
            </w:pPr>
          </w:p>
        </w:tc>
        <w:tc>
          <w:tcPr>
            <w:tcW w:w="2070" w:type="dxa"/>
            <w:tcBorders>
              <w:bottom w:val="double" w:sz="4" w:space="0" w:color="auto"/>
            </w:tcBorders>
          </w:tcPr>
          <w:p w14:paraId="589FF169" w14:textId="77777777" w:rsidR="001341C7" w:rsidRPr="00464905" w:rsidRDefault="001341C7" w:rsidP="00025F5F">
            <w:pPr>
              <w:spacing w:line="480" w:lineRule="auto"/>
              <w:ind w:right="-180"/>
              <w:jc w:val="center"/>
              <w:rPr>
                <w:szCs w:val="14"/>
              </w:rPr>
            </w:pPr>
          </w:p>
        </w:tc>
        <w:tc>
          <w:tcPr>
            <w:tcW w:w="2036" w:type="dxa"/>
            <w:tcBorders>
              <w:bottom w:val="double" w:sz="4" w:space="0" w:color="auto"/>
            </w:tcBorders>
          </w:tcPr>
          <w:p w14:paraId="0AFD2469" w14:textId="77777777" w:rsidR="001341C7" w:rsidRPr="00464905" w:rsidRDefault="001341C7" w:rsidP="00025F5F">
            <w:pPr>
              <w:spacing w:line="480" w:lineRule="auto"/>
              <w:ind w:right="-180"/>
              <w:jc w:val="center"/>
              <w:rPr>
                <w:szCs w:val="14"/>
              </w:rPr>
            </w:pPr>
          </w:p>
        </w:tc>
      </w:tr>
      <w:tr w:rsidR="001341C7" w:rsidRPr="00900AC3" w14:paraId="5789DCF5" w14:textId="77777777" w:rsidTr="00025F5F">
        <w:trPr>
          <w:cantSplit/>
          <w:trHeight w:val="600"/>
        </w:trPr>
        <w:tc>
          <w:tcPr>
            <w:tcW w:w="4230" w:type="dxa"/>
            <w:tcBorders>
              <w:top w:val="double" w:sz="4" w:space="0" w:color="auto"/>
              <w:bottom w:val="single" w:sz="4" w:space="0" w:color="auto"/>
              <w:right w:val="double" w:sz="4" w:space="0" w:color="auto"/>
            </w:tcBorders>
            <w:vAlign w:val="center"/>
          </w:tcPr>
          <w:p w14:paraId="0EA6ECA9" w14:textId="77777777" w:rsidR="001341C7" w:rsidRPr="004F5487" w:rsidRDefault="001341C7" w:rsidP="001341C7">
            <w:pPr>
              <w:widowControl/>
              <w:numPr>
                <w:ilvl w:val="0"/>
                <w:numId w:val="5"/>
              </w:numPr>
              <w:tabs>
                <w:tab w:val="clear" w:pos="720"/>
                <w:tab w:val="num" w:pos="72"/>
              </w:tabs>
              <w:autoSpaceDE/>
              <w:autoSpaceDN/>
              <w:ind w:left="432" w:right="-180"/>
              <w:rPr>
                <w:b/>
                <w:bCs/>
                <w:szCs w:val="14"/>
              </w:rPr>
            </w:pPr>
            <w:r w:rsidRPr="004F5487">
              <w:rPr>
                <w:b/>
                <w:bCs/>
                <w:szCs w:val="14"/>
              </w:rPr>
              <w:t xml:space="preserve">Subtotal </w:t>
            </w:r>
          </w:p>
          <w:p w14:paraId="34D1BE60" w14:textId="77777777" w:rsidR="001341C7" w:rsidRPr="004F5487" w:rsidRDefault="001341C7" w:rsidP="00025F5F">
            <w:pPr>
              <w:ind w:left="360" w:right="-180"/>
              <w:rPr>
                <w:b/>
                <w:bCs/>
                <w:szCs w:val="14"/>
              </w:rPr>
            </w:pPr>
            <w:r w:rsidRPr="004F5487">
              <w:rPr>
                <w:b/>
                <w:bCs/>
                <w:szCs w:val="14"/>
              </w:rPr>
              <w:t>(lines 1 through 5)</w:t>
            </w:r>
          </w:p>
        </w:tc>
        <w:tc>
          <w:tcPr>
            <w:tcW w:w="1530" w:type="dxa"/>
            <w:tcBorders>
              <w:top w:val="double" w:sz="4" w:space="0" w:color="auto"/>
              <w:left w:val="double" w:sz="4" w:space="0" w:color="auto"/>
              <w:bottom w:val="single" w:sz="4" w:space="0" w:color="auto"/>
              <w:right w:val="double" w:sz="4" w:space="0" w:color="auto"/>
            </w:tcBorders>
          </w:tcPr>
          <w:p w14:paraId="6D813E71" w14:textId="77777777" w:rsidR="001341C7" w:rsidRPr="0089672B" w:rsidRDefault="001341C7" w:rsidP="00025F5F">
            <w:pPr>
              <w:ind w:right="-180"/>
              <w:jc w:val="both"/>
              <w:rPr>
                <w:szCs w:val="14"/>
                <w:highlight w:val="yellow"/>
              </w:rPr>
            </w:pPr>
          </w:p>
        </w:tc>
        <w:tc>
          <w:tcPr>
            <w:tcW w:w="1440" w:type="dxa"/>
            <w:tcBorders>
              <w:top w:val="double" w:sz="4" w:space="0" w:color="auto"/>
              <w:left w:val="double" w:sz="4" w:space="0" w:color="auto"/>
              <w:bottom w:val="single" w:sz="4" w:space="0" w:color="auto"/>
              <w:right w:val="single" w:sz="4" w:space="0" w:color="auto"/>
            </w:tcBorders>
            <w:vAlign w:val="center"/>
          </w:tcPr>
          <w:p w14:paraId="12455F87" w14:textId="77777777" w:rsidR="001341C7" w:rsidRPr="00900AC3" w:rsidRDefault="001341C7" w:rsidP="00025F5F">
            <w:pPr>
              <w:ind w:right="-180"/>
              <w:rPr>
                <w:szCs w:val="14"/>
              </w:rPr>
            </w:pPr>
          </w:p>
        </w:tc>
        <w:tc>
          <w:tcPr>
            <w:tcW w:w="2070" w:type="dxa"/>
            <w:tcBorders>
              <w:top w:val="double" w:sz="4" w:space="0" w:color="auto"/>
              <w:left w:val="single" w:sz="4" w:space="0" w:color="auto"/>
              <w:bottom w:val="single" w:sz="4" w:space="0" w:color="auto"/>
            </w:tcBorders>
            <w:vAlign w:val="center"/>
          </w:tcPr>
          <w:p w14:paraId="0A6E75DE" w14:textId="77777777" w:rsidR="001341C7" w:rsidRPr="00900AC3" w:rsidRDefault="001341C7" w:rsidP="00025F5F">
            <w:pPr>
              <w:ind w:right="-180"/>
              <w:jc w:val="center"/>
              <w:rPr>
                <w:b/>
                <w:szCs w:val="14"/>
              </w:rPr>
            </w:pPr>
          </w:p>
        </w:tc>
        <w:tc>
          <w:tcPr>
            <w:tcW w:w="2036" w:type="dxa"/>
            <w:tcBorders>
              <w:top w:val="double" w:sz="4" w:space="0" w:color="auto"/>
              <w:left w:val="single" w:sz="4" w:space="0" w:color="auto"/>
              <w:bottom w:val="single" w:sz="4" w:space="0" w:color="auto"/>
            </w:tcBorders>
            <w:vAlign w:val="center"/>
          </w:tcPr>
          <w:p w14:paraId="4AAC857D" w14:textId="77777777" w:rsidR="001341C7" w:rsidRPr="00900AC3" w:rsidRDefault="001341C7" w:rsidP="00025F5F">
            <w:pPr>
              <w:ind w:right="-180"/>
              <w:jc w:val="center"/>
              <w:rPr>
                <w:szCs w:val="14"/>
              </w:rPr>
            </w:pPr>
          </w:p>
        </w:tc>
      </w:tr>
      <w:tr w:rsidR="001341C7" w:rsidRPr="00464905" w14:paraId="08FC7816" w14:textId="77777777" w:rsidTr="00025F5F">
        <w:trPr>
          <w:cantSplit/>
          <w:trHeight w:val="495"/>
        </w:trPr>
        <w:tc>
          <w:tcPr>
            <w:tcW w:w="4230" w:type="dxa"/>
            <w:tcBorders>
              <w:top w:val="single" w:sz="4" w:space="0" w:color="auto"/>
              <w:bottom w:val="double" w:sz="4" w:space="0" w:color="auto"/>
              <w:right w:val="double" w:sz="4" w:space="0" w:color="auto"/>
            </w:tcBorders>
            <w:vAlign w:val="center"/>
          </w:tcPr>
          <w:p w14:paraId="5EEE86F5" w14:textId="77777777" w:rsidR="001341C7" w:rsidRPr="004F5487" w:rsidRDefault="001341C7" w:rsidP="001341C7">
            <w:pPr>
              <w:widowControl/>
              <w:numPr>
                <w:ilvl w:val="0"/>
                <w:numId w:val="5"/>
              </w:numPr>
              <w:tabs>
                <w:tab w:val="clear" w:pos="720"/>
                <w:tab w:val="num" w:pos="72"/>
              </w:tabs>
              <w:autoSpaceDE/>
              <w:autoSpaceDN/>
              <w:ind w:left="432" w:right="-180"/>
              <w:rPr>
                <w:b/>
                <w:bCs/>
                <w:szCs w:val="14"/>
              </w:rPr>
            </w:pPr>
            <w:r w:rsidRPr="004F5487">
              <w:rPr>
                <w:b/>
                <w:bCs/>
                <w:szCs w:val="14"/>
              </w:rPr>
              <w:t xml:space="preserve">Administrative Costs </w:t>
            </w:r>
          </w:p>
          <w:p w14:paraId="7FBC4AAE" w14:textId="77777777" w:rsidR="001341C7" w:rsidRPr="004F5487" w:rsidRDefault="001341C7" w:rsidP="00025F5F">
            <w:pPr>
              <w:ind w:left="360" w:right="-180"/>
              <w:rPr>
                <w:b/>
                <w:bCs/>
                <w:szCs w:val="14"/>
              </w:rPr>
            </w:pPr>
            <w:r w:rsidRPr="004F5487">
              <w:rPr>
                <w:b/>
                <w:bCs/>
                <w:szCs w:val="14"/>
              </w:rPr>
              <w:t>(Up to 7% of line 6)</w:t>
            </w:r>
          </w:p>
        </w:tc>
        <w:tc>
          <w:tcPr>
            <w:tcW w:w="1530" w:type="dxa"/>
            <w:tcBorders>
              <w:top w:val="single" w:sz="4" w:space="0" w:color="auto"/>
              <w:left w:val="double" w:sz="4" w:space="0" w:color="auto"/>
              <w:bottom w:val="double" w:sz="4" w:space="0" w:color="auto"/>
              <w:right w:val="double" w:sz="4" w:space="0" w:color="auto"/>
            </w:tcBorders>
          </w:tcPr>
          <w:p w14:paraId="7589E1B4" w14:textId="77777777" w:rsidR="001341C7" w:rsidRPr="00464905" w:rsidRDefault="001341C7" w:rsidP="00025F5F">
            <w:pPr>
              <w:ind w:right="-180"/>
              <w:jc w:val="both"/>
              <w:rPr>
                <w:szCs w:val="14"/>
              </w:rPr>
            </w:pPr>
          </w:p>
        </w:tc>
        <w:tc>
          <w:tcPr>
            <w:tcW w:w="1440" w:type="dxa"/>
            <w:tcBorders>
              <w:top w:val="single" w:sz="4" w:space="0" w:color="auto"/>
              <w:left w:val="double" w:sz="4" w:space="0" w:color="auto"/>
              <w:bottom w:val="double" w:sz="4" w:space="0" w:color="auto"/>
              <w:right w:val="single" w:sz="4" w:space="0" w:color="auto"/>
            </w:tcBorders>
          </w:tcPr>
          <w:p w14:paraId="45A4B731" w14:textId="77777777" w:rsidR="001341C7" w:rsidRPr="00464905" w:rsidRDefault="001341C7" w:rsidP="00025F5F">
            <w:pPr>
              <w:ind w:right="-180"/>
              <w:jc w:val="center"/>
              <w:rPr>
                <w:b/>
                <w:bCs/>
                <w:szCs w:val="14"/>
              </w:rPr>
            </w:pPr>
          </w:p>
        </w:tc>
        <w:tc>
          <w:tcPr>
            <w:tcW w:w="2070" w:type="dxa"/>
            <w:tcBorders>
              <w:top w:val="single" w:sz="4" w:space="0" w:color="auto"/>
              <w:left w:val="single" w:sz="4" w:space="0" w:color="auto"/>
              <w:bottom w:val="double" w:sz="4" w:space="0" w:color="auto"/>
            </w:tcBorders>
          </w:tcPr>
          <w:p w14:paraId="5B14B5EE" w14:textId="77777777" w:rsidR="001341C7" w:rsidRPr="00464905" w:rsidRDefault="001341C7" w:rsidP="00025F5F">
            <w:pPr>
              <w:ind w:right="-180"/>
              <w:jc w:val="center"/>
              <w:rPr>
                <w:b/>
                <w:bCs/>
                <w:szCs w:val="14"/>
              </w:rPr>
            </w:pPr>
          </w:p>
        </w:tc>
        <w:tc>
          <w:tcPr>
            <w:tcW w:w="2036" w:type="dxa"/>
            <w:tcBorders>
              <w:top w:val="single" w:sz="4" w:space="0" w:color="auto"/>
              <w:left w:val="single" w:sz="4" w:space="0" w:color="auto"/>
              <w:bottom w:val="double" w:sz="4" w:space="0" w:color="auto"/>
            </w:tcBorders>
          </w:tcPr>
          <w:p w14:paraId="44945137" w14:textId="77777777" w:rsidR="001341C7" w:rsidRPr="00464905" w:rsidRDefault="001341C7" w:rsidP="00025F5F">
            <w:pPr>
              <w:ind w:right="-180"/>
              <w:jc w:val="center"/>
              <w:rPr>
                <w:b/>
                <w:bCs/>
                <w:szCs w:val="14"/>
              </w:rPr>
            </w:pPr>
          </w:p>
        </w:tc>
      </w:tr>
      <w:tr w:rsidR="001341C7" w:rsidRPr="00464905" w14:paraId="24817599" w14:textId="77777777" w:rsidTr="00025F5F">
        <w:trPr>
          <w:cantSplit/>
          <w:trHeight w:val="555"/>
        </w:trPr>
        <w:tc>
          <w:tcPr>
            <w:tcW w:w="4230" w:type="dxa"/>
            <w:tcBorders>
              <w:top w:val="double" w:sz="4" w:space="0" w:color="auto"/>
            </w:tcBorders>
            <w:vAlign w:val="center"/>
          </w:tcPr>
          <w:p w14:paraId="589793F2" w14:textId="77777777" w:rsidR="001341C7" w:rsidRPr="004F5487" w:rsidRDefault="001341C7" w:rsidP="001341C7">
            <w:pPr>
              <w:widowControl/>
              <w:numPr>
                <w:ilvl w:val="0"/>
                <w:numId w:val="5"/>
              </w:numPr>
              <w:tabs>
                <w:tab w:val="clear" w:pos="720"/>
                <w:tab w:val="num" w:pos="72"/>
              </w:tabs>
              <w:autoSpaceDE/>
              <w:autoSpaceDN/>
              <w:ind w:left="432" w:right="-180"/>
              <w:rPr>
                <w:b/>
                <w:bCs/>
                <w:szCs w:val="14"/>
              </w:rPr>
            </w:pPr>
            <w:r w:rsidRPr="004F5487">
              <w:rPr>
                <w:b/>
                <w:bCs/>
                <w:szCs w:val="14"/>
              </w:rPr>
              <w:t xml:space="preserve">Total </w:t>
            </w:r>
            <w:proofErr w:type="spellStart"/>
            <w:r w:rsidRPr="004F5487">
              <w:rPr>
                <w:b/>
                <w:bCs/>
                <w:szCs w:val="14"/>
              </w:rPr>
              <w:t>CoC</w:t>
            </w:r>
            <w:proofErr w:type="spellEnd"/>
            <w:r w:rsidRPr="004F5487">
              <w:rPr>
                <w:b/>
                <w:bCs/>
                <w:szCs w:val="14"/>
              </w:rPr>
              <w:t xml:space="preserve"> Request </w:t>
            </w:r>
          </w:p>
          <w:p w14:paraId="4A138E58" w14:textId="77777777" w:rsidR="001341C7" w:rsidRPr="004F5487" w:rsidRDefault="001341C7" w:rsidP="00025F5F">
            <w:pPr>
              <w:ind w:left="360" w:right="-180"/>
              <w:rPr>
                <w:b/>
                <w:bCs/>
                <w:szCs w:val="14"/>
              </w:rPr>
            </w:pPr>
            <w:r w:rsidRPr="004F5487">
              <w:rPr>
                <w:b/>
                <w:bCs/>
                <w:szCs w:val="14"/>
              </w:rPr>
              <w:t>(Total lines 6 and 7)</w:t>
            </w:r>
          </w:p>
        </w:tc>
        <w:tc>
          <w:tcPr>
            <w:tcW w:w="1530" w:type="dxa"/>
            <w:tcBorders>
              <w:top w:val="double" w:sz="4" w:space="0" w:color="auto"/>
            </w:tcBorders>
          </w:tcPr>
          <w:p w14:paraId="6B48A13B" w14:textId="77777777" w:rsidR="001341C7" w:rsidRPr="00464905" w:rsidRDefault="001341C7" w:rsidP="00025F5F">
            <w:pPr>
              <w:ind w:right="-180"/>
              <w:jc w:val="both"/>
              <w:rPr>
                <w:szCs w:val="14"/>
              </w:rPr>
            </w:pPr>
            <w:r>
              <w:rPr>
                <w:szCs w:val="14"/>
              </w:rPr>
              <w:t>*</w:t>
            </w:r>
          </w:p>
        </w:tc>
        <w:tc>
          <w:tcPr>
            <w:tcW w:w="1440" w:type="dxa"/>
            <w:tcBorders>
              <w:top w:val="double" w:sz="4" w:space="0" w:color="auto"/>
              <w:right w:val="single" w:sz="4" w:space="0" w:color="auto"/>
            </w:tcBorders>
          </w:tcPr>
          <w:p w14:paraId="5C5E376A" w14:textId="77777777" w:rsidR="001341C7" w:rsidRPr="00464905" w:rsidRDefault="001341C7" w:rsidP="00025F5F">
            <w:pPr>
              <w:ind w:right="-180"/>
              <w:jc w:val="both"/>
              <w:rPr>
                <w:szCs w:val="14"/>
              </w:rPr>
            </w:pPr>
          </w:p>
        </w:tc>
        <w:tc>
          <w:tcPr>
            <w:tcW w:w="2070" w:type="dxa"/>
            <w:tcBorders>
              <w:top w:val="double" w:sz="4" w:space="0" w:color="auto"/>
              <w:left w:val="single" w:sz="4" w:space="0" w:color="auto"/>
            </w:tcBorders>
          </w:tcPr>
          <w:p w14:paraId="2580B567" w14:textId="77777777" w:rsidR="001341C7" w:rsidRPr="00464905" w:rsidRDefault="001341C7" w:rsidP="00025F5F">
            <w:pPr>
              <w:ind w:right="-180"/>
              <w:jc w:val="both"/>
              <w:rPr>
                <w:szCs w:val="14"/>
              </w:rPr>
            </w:pPr>
          </w:p>
        </w:tc>
        <w:tc>
          <w:tcPr>
            <w:tcW w:w="2036" w:type="dxa"/>
            <w:tcBorders>
              <w:top w:val="double" w:sz="4" w:space="0" w:color="auto"/>
              <w:left w:val="single" w:sz="4" w:space="0" w:color="auto"/>
            </w:tcBorders>
          </w:tcPr>
          <w:p w14:paraId="55BBE65E" w14:textId="77777777" w:rsidR="001341C7" w:rsidRPr="00464905" w:rsidRDefault="001341C7" w:rsidP="00025F5F">
            <w:pPr>
              <w:ind w:right="-180"/>
              <w:jc w:val="both"/>
              <w:rPr>
                <w:szCs w:val="14"/>
              </w:rPr>
            </w:pPr>
          </w:p>
        </w:tc>
      </w:tr>
    </w:tbl>
    <w:p w14:paraId="086476EC" w14:textId="23EA11BE" w:rsidR="004749DF" w:rsidRDefault="004749DF">
      <w:pPr>
        <w:pStyle w:val="BodyText"/>
        <w:spacing w:before="4"/>
        <w:rPr>
          <w:sz w:val="28"/>
        </w:rPr>
      </w:pPr>
    </w:p>
    <w:p w14:paraId="65B766D6" w14:textId="47F0FE27" w:rsidR="001341C7" w:rsidRDefault="001341C7">
      <w:pPr>
        <w:pStyle w:val="BodyText"/>
        <w:spacing w:before="4"/>
        <w:rPr>
          <w:sz w:val="28"/>
        </w:rPr>
      </w:pPr>
    </w:p>
    <w:p w14:paraId="0352F2EA" w14:textId="77777777" w:rsidR="001341C7" w:rsidRDefault="001341C7">
      <w:pPr>
        <w:pStyle w:val="BodyText"/>
        <w:spacing w:before="4"/>
        <w:rPr>
          <w:sz w:val="28"/>
        </w:rPr>
      </w:pPr>
    </w:p>
    <w:p w14:paraId="68F4C14C" w14:textId="77777777" w:rsidR="004749DF" w:rsidRDefault="004749DF">
      <w:pPr>
        <w:pStyle w:val="BodyText"/>
        <w:spacing w:before="2"/>
        <w:rPr>
          <w:b/>
          <w:sz w:val="17"/>
        </w:rPr>
      </w:pPr>
    </w:p>
    <w:p w14:paraId="10A864B7" w14:textId="77777777" w:rsidR="004749DF" w:rsidRDefault="00B274DB" w:rsidP="00E775F0">
      <w:pPr>
        <w:pStyle w:val="ListParagraph"/>
        <w:numPr>
          <w:ilvl w:val="0"/>
          <w:numId w:val="7"/>
        </w:numPr>
        <w:tabs>
          <w:tab w:val="left" w:pos="821"/>
        </w:tabs>
        <w:spacing w:before="52"/>
        <w:rPr>
          <w:b/>
          <w:sz w:val="24"/>
        </w:rPr>
      </w:pPr>
      <w:r>
        <w:rPr>
          <w:b/>
          <w:sz w:val="24"/>
        </w:rPr>
        <w:lastRenderedPageBreak/>
        <w:t>Referral</w:t>
      </w:r>
      <w:r>
        <w:rPr>
          <w:b/>
          <w:spacing w:val="1"/>
          <w:sz w:val="24"/>
        </w:rPr>
        <w:t xml:space="preserve"> </w:t>
      </w:r>
      <w:r>
        <w:rPr>
          <w:b/>
          <w:sz w:val="24"/>
        </w:rPr>
        <w:t>Process</w:t>
      </w:r>
    </w:p>
    <w:p w14:paraId="272C8DBC" w14:textId="77777777" w:rsidR="004749DF" w:rsidRDefault="00B274DB">
      <w:pPr>
        <w:pStyle w:val="BodyText"/>
        <w:spacing w:before="146" w:after="2" w:line="360" w:lineRule="auto"/>
        <w:ind w:left="820" w:right="652"/>
      </w:pPr>
      <w:r>
        <w:t>Please describe the method and process by which homeless households are referred to housing and services in the community.</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5"/>
        <w:gridCol w:w="5017"/>
      </w:tblGrid>
      <w:tr w:rsidR="004749DF" w14:paraId="521DAD36" w14:textId="77777777">
        <w:trPr>
          <w:trHeight w:val="438"/>
        </w:trPr>
        <w:tc>
          <w:tcPr>
            <w:tcW w:w="5055" w:type="dxa"/>
            <w:tcBorders>
              <w:right w:val="nil"/>
            </w:tcBorders>
          </w:tcPr>
          <w:p w14:paraId="7346232F" w14:textId="77777777" w:rsidR="004749DF" w:rsidRDefault="00B274DB">
            <w:pPr>
              <w:pStyle w:val="TableParagraph"/>
              <w:spacing w:line="292" w:lineRule="exact"/>
              <w:ind w:left="1841" w:right="1841"/>
              <w:jc w:val="center"/>
              <w:rPr>
                <w:b/>
                <w:sz w:val="24"/>
              </w:rPr>
            </w:pPr>
            <w:r>
              <w:rPr>
                <w:b/>
                <w:sz w:val="24"/>
              </w:rPr>
              <w:t>Referral Data</w:t>
            </w:r>
          </w:p>
        </w:tc>
        <w:tc>
          <w:tcPr>
            <w:tcW w:w="5017" w:type="dxa"/>
            <w:tcBorders>
              <w:left w:val="nil"/>
            </w:tcBorders>
          </w:tcPr>
          <w:p w14:paraId="64C0C3A0" w14:textId="35918717" w:rsidR="004749DF" w:rsidRDefault="004749DF">
            <w:pPr>
              <w:pStyle w:val="TableParagraph"/>
              <w:spacing w:line="292" w:lineRule="exact"/>
              <w:ind w:left="998"/>
              <w:rPr>
                <w:b/>
                <w:sz w:val="24"/>
              </w:rPr>
            </w:pPr>
          </w:p>
        </w:tc>
      </w:tr>
      <w:tr w:rsidR="004749DF" w14:paraId="7ED8F081" w14:textId="77777777">
        <w:trPr>
          <w:trHeight w:val="438"/>
        </w:trPr>
        <w:tc>
          <w:tcPr>
            <w:tcW w:w="5055" w:type="dxa"/>
          </w:tcPr>
          <w:p w14:paraId="578AD385" w14:textId="77777777" w:rsidR="004749DF" w:rsidRDefault="00B274DB">
            <w:pPr>
              <w:pStyle w:val="TableParagraph"/>
              <w:spacing w:line="292" w:lineRule="exact"/>
              <w:ind w:left="107"/>
              <w:rPr>
                <w:b/>
                <w:sz w:val="24"/>
              </w:rPr>
            </w:pPr>
            <w:r>
              <w:rPr>
                <w:b/>
                <w:sz w:val="24"/>
              </w:rPr>
              <w:t>Emergency Shelter</w:t>
            </w:r>
          </w:p>
        </w:tc>
        <w:tc>
          <w:tcPr>
            <w:tcW w:w="5017" w:type="dxa"/>
          </w:tcPr>
          <w:p w14:paraId="03E18C88" w14:textId="77777777" w:rsidR="004749DF" w:rsidRDefault="004749DF">
            <w:pPr>
              <w:pStyle w:val="TableParagraph"/>
              <w:rPr>
                <w:rFonts w:ascii="Times New Roman"/>
              </w:rPr>
            </w:pPr>
          </w:p>
        </w:tc>
      </w:tr>
      <w:tr w:rsidR="00E775F0" w14:paraId="47CF38DD" w14:textId="77777777">
        <w:trPr>
          <w:trHeight w:val="438"/>
        </w:trPr>
        <w:tc>
          <w:tcPr>
            <w:tcW w:w="5055" w:type="dxa"/>
          </w:tcPr>
          <w:p w14:paraId="431E2F6B" w14:textId="1BB24670" w:rsidR="00E775F0" w:rsidRDefault="00E775F0">
            <w:pPr>
              <w:pStyle w:val="TableParagraph"/>
              <w:spacing w:line="292" w:lineRule="exact"/>
              <w:ind w:left="107"/>
              <w:rPr>
                <w:b/>
                <w:sz w:val="24"/>
              </w:rPr>
            </w:pPr>
            <w:r>
              <w:rPr>
                <w:b/>
                <w:sz w:val="24"/>
              </w:rPr>
              <w:t>Transitional Housing</w:t>
            </w:r>
          </w:p>
        </w:tc>
        <w:tc>
          <w:tcPr>
            <w:tcW w:w="5017" w:type="dxa"/>
          </w:tcPr>
          <w:p w14:paraId="780DE320" w14:textId="77777777" w:rsidR="00E775F0" w:rsidRDefault="00E775F0">
            <w:pPr>
              <w:pStyle w:val="TableParagraph"/>
              <w:rPr>
                <w:rFonts w:ascii="Times New Roman"/>
              </w:rPr>
            </w:pPr>
          </w:p>
        </w:tc>
      </w:tr>
      <w:tr w:rsidR="004749DF" w14:paraId="5E65CEDF" w14:textId="77777777">
        <w:trPr>
          <w:trHeight w:val="439"/>
        </w:trPr>
        <w:tc>
          <w:tcPr>
            <w:tcW w:w="5055" w:type="dxa"/>
          </w:tcPr>
          <w:p w14:paraId="638F806B" w14:textId="77777777" w:rsidR="004749DF" w:rsidRDefault="00B274DB">
            <w:pPr>
              <w:pStyle w:val="TableParagraph"/>
              <w:spacing w:line="293" w:lineRule="exact"/>
              <w:ind w:left="107"/>
              <w:rPr>
                <w:b/>
                <w:sz w:val="24"/>
              </w:rPr>
            </w:pPr>
            <w:r>
              <w:rPr>
                <w:b/>
                <w:sz w:val="24"/>
              </w:rPr>
              <w:t>Rapid Rehousing</w:t>
            </w:r>
          </w:p>
        </w:tc>
        <w:tc>
          <w:tcPr>
            <w:tcW w:w="5017" w:type="dxa"/>
          </w:tcPr>
          <w:p w14:paraId="133E76F2" w14:textId="77777777" w:rsidR="004749DF" w:rsidRDefault="004749DF">
            <w:pPr>
              <w:pStyle w:val="TableParagraph"/>
              <w:rPr>
                <w:rFonts w:ascii="Times New Roman"/>
              </w:rPr>
            </w:pPr>
          </w:p>
        </w:tc>
      </w:tr>
      <w:tr w:rsidR="004749DF" w14:paraId="2F5D44EB" w14:textId="77777777">
        <w:trPr>
          <w:trHeight w:val="441"/>
        </w:trPr>
        <w:tc>
          <w:tcPr>
            <w:tcW w:w="5055" w:type="dxa"/>
          </w:tcPr>
          <w:p w14:paraId="02BE1A41" w14:textId="77777777" w:rsidR="004749DF" w:rsidRDefault="00B274DB">
            <w:pPr>
              <w:pStyle w:val="TableParagraph"/>
              <w:spacing w:before="1"/>
              <w:ind w:left="107"/>
              <w:rPr>
                <w:b/>
                <w:sz w:val="24"/>
              </w:rPr>
            </w:pPr>
            <w:r>
              <w:rPr>
                <w:b/>
                <w:sz w:val="24"/>
              </w:rPr>
              <w:t>Permanent Supportive Housing</w:t>
            </w:r>
          </w:p>
        </w:tc>
        <w:tc>
          <w:tcPr>
            <w:tcW w:w="5017" w:type="dxa"/>
          </w:tcPr>
          <w:p w14:paraId="5201EFE7" w14:textId="77777777" w:rsidR="004749DF" w:rsidRDefault="004749DF">
            <w:pPr>
              <w:pStyle w:val="TableParagraph"/>
              <w:rPr>
                <w:rFonts w:ascii="Times New Roman"/>
              </w:rPr>
            </w:pPr>
          </w:p>
        </w:tc>
      </w:tr>
    </w:tbl>
    <w:p w14:paraId="2829A73E" w14:textId="77777777" w:rsidR="004749DF" w:rsidRDefault="004749DF">
      <w:pPr>
        <w:pStyle w:val="BodyText"/>
        <w:spacing w:before="11"/>
        <w:rPr>
          <w:sz w:val="35"/>
        </w:rPr>
      </w:pPr>
    </w:p>
    <w:p w14:paraId="6101AE05" w14:textId="77777777" w:rsidR="004749DF" w:rsidRDefault="00B274DB" w:rsidP="00E775F0">
      <w:pPr>
        <w:pStyle w:val="Heading1"/>
        <w:numPr>
          <w:ilvl w:val="0"/>
          <w:numId w:val="7"/>
        </w:numPr>
        <w:tabs>
          <w:tab w:val="left" w:pos="821"/>
        </w:tabs>
      </w:pPr>
      <w:r>
        <w:t>Prioritization</w:t>
      </w:r>
    </w:p>
    <w:p w14:paraId="2D54F48D" w14:textId="21450151" w:rsidR="004749DF" w:rsidRDefault="00B274DB" w:rsidP="00E775F0">
      <w:pPr>
        <w:pStyle w:val="BodyText"/>
        <w:spacing w:before="146" w:line="360" w:lineRule="auto"/>
        <w:ind w:left="820" w:right="378"/>
      </w:pPr>
      <w:r>
        <w:t>Please describe the method and process by which homeless households are prioritized for housing and services in the community through coordinated entry.</w:t>
      </w:r>
    </w:p>
    <w:p w14:paraId="2F368630" w14:textId="77777777" w:rsidR="004749DF" w:rsidRDefault="004749DF">
      <w:pPr>
        <w:pStyle w:val="BodyText"/>
      </w:pPr>
    </w:p>
    <w:p w14:paraId="59C6A56B" w14:textId="77777777" w:rsidR="004749DF" w:rsidRDefault="004749DF">
      <w:pPr>
        <w:pStyle w:val="BodyText"/>
      </w:pPr>
    </w:p>
    <w:p w14:paraId="34C4ECBD" w14:textId="77777777" w:rsidR="004749DF" w:rsidRDefault="00B274DB" w:rsidP="00E775F0">
      <w:pPr>
        <w:pStyle w:val="Heading1"/>
        <w:numPr>
          <w:ilvl w:val="0"/>
          <w:numId w:val="7"/>
        </w:numPr>
        <w:tabs>
          <w:tab w:val="left" w:pos="821"/>
        </w:tabs>
      </w:pPr>
      <w:r>
        <w:t>Homeless Outreach</w:t>
      </w:r>
    </w:p>
    <w:p w14:paraId="01BAD399" w14:textId="77777777" w:rsidR="004749DF" w:rsidRDefault="004749DF">
      <w:pPr>
        <w:pStyle w:val="BodyText"/>
        <w:rPr>
          <w:b/>
          <w:sz w:val="20"/>
        </w:rPr>
      </w:pPr>
    </w:p>
    <w:p w14:paraId="77544C40" w14:textId="335095D9" w:rsidR="004749DF" w:rsidRDefault="00B274DB">
      <w:pPr>
        <w:pStyle w:val="BodyText"/>
        <w:spacing w:line="278" w:lineRule="auto"/>
        <w:ind w:left="820" w:right="598"/>
      </w:pPr>
      <w:r>
        <w:t>Please describe how coordinated entry partners with street outreach to prioritize unsheltered households for housing and services in the community.</w:t>
      </w:r>
    </w:p>
    <w:p w14:paraId="6DCC749B" w14:textId="77777777" w:rsidR="004749DF" w:rsidRDefault="004749DF">
      <w:pPr>
        <w:pStyle w:val="BodyText"/>
        <w:spacing w:before="12"/>
        <w:rPr>
          <w:sz w:val="35"/>
        </w:rPr>
      </w:pPr>
    </w:p>
    <w:p w14:paraId="57A23F7D" w14:textId="77777777" w:rsidR="004749DF" w:rsidRDefault="00B274DB" w:rsidP="00E775F0">
      <w:pPr>
        <w:pStyle w:val="Heading1"/>
        <w:numPr>
          <w:ilvl w:val="0"/>
          <w:numId w:val="7"/>
        </w:numPr>
        <w:tabs>
          <w:tab w:val="left" w:pos="821"/>
        </w:tabs>
      </w:pPr>
      <w:r>
        <w:t>Community Partnership and Engagement</w:t>
      </w:r>
    </w:p>
    <w:p w14:paraId="066A8EE2" w14:textId="73432A67" w:rsidR="004749DF" w:rsidRDefault="00B274DB">
      <w:pPr>
        <w:pStyle w:val="BodyText"/>
        <w:spacing w:before="146"/>
        <w:ind w:left="820" w:right="438"/>
      </w:pPr>
      <w:r>
        <w:t>Please describe how coordinated entry partners with the community and the</w:t>
      </w:r>
      <w:r w:rsidR="00E775F0">
        <w:t xml:space="preserve"> Morris County</w:t>
      </w:r>
      <w:r>
        <w:t xml:space="preserve"> Continuum of Care to receive and provide feedback about the system.</w:t>
      </w:r>
    </w:p>
    <w:p w14:paraId="40F819DE" w14:textId="77777777" w:rsidR="004749DF" w:rsidRDefault="004749DF">
      <w:pPr>
        <w:sectPr w:rsidR="004749DF">
          <w:headerReference w:type="default" r:id="rId9"/>
          <w:footerReference w:type="default" r:id="rId10"/>
          <w:pgSz w:w="12240" w:h="15840"/>
          <w:pgMar w:top="1580" w:right="380" w:bottom="1100" w:left="620" w:header="768" w:footer="910" w:gutter="0"/>
          <w:pgNumType w:start="3"/>
          <w:cols w:space="720"/>
        </w:sectPr>
      </w:pPr>
    </w:p>
    <w:p w14:paraId="0905221C" w14:textId="77777777" w:rsidR="004749DF" w:rsidRDefault="004749DF">
      <w:pPr>
        <w:pStyle w:val="BodyText"/>
        <w:rPr>
          <w:sz w:val="20"/>
        </w:rPr>
      </w:pPr>
    </w:p>
    <w:p w14:paraId="79A77523" w14:textId="77777777" w:rsidR="004749DF" w:rsidRDefault="004749DF">
      <w:pPr>
        <w:pStyle w:val="BodyText"/>
        <w:spacing w:before="7"/>
        <w:rPr>
          <w:sz w:val="16"/>
        </w:rPr>
      </w:pPr>
    </w:p>
    <w:p w14:paraId="2845C96F" w14:textId="77777777" w:rsidR="004749DF" w:rsidRDefault="00B274DB" w:rsidP="00E775F0">
      <w:pPr>
        <w:pStyle w:val="Heading1"/>
        <w:numPr>
          <w:ilvl w:val="0"/>
          <w:numId w:val="7"/>
        </w:numPr>
        <w:tabs>
          <w:tab w:val="left" w:pos="821"/>
        </w:tabs>
        <w:spacing w:before="52"/>
      </w:pPr>
      <w:r>
        <w:t>Full Geographic</w:t>
      </w:r>
      <w:r>
        <w:rPr>
          <w:spacing w:val="-2"/>
        </w:rPr>
        <w:t xml:space="preserve"> </w:t>
      </w:r>
      <w:r>
        <w:t>Coverage</w:t>
      </w:r>
    </w:p>
    <w:p w14:paraId="184D7BC5" w14:textId="77777777" w:rsidR="004749DF" w:rsidRDefault="004749DF">
      <w:pPr>
        <w:pStyle w:val="BodyText"/>
        <w:rPr>
          <w:b/>
          <w:sz w:val="20"/>
        </w:rPr>
      </w:pPr>
    </w:p>
    <w:p w14:paraId="6F92033D" w14:textId="1604792E" w:rsidR="004749DF" w:rsidRDefault="00B274DB">
      <w:pPr>
        <w:pStyle w:val="BodyText"/>
        <w:spacing w:line="278" w:lineRule="auto"/>
        <w:ind w:left="820" w:right="516"/>
      </w:pPr>
      <w:r>
        <w:t xml:space="preserve">Coordinated Entry must cover the full geography of the </w:t>
      </w:r>
      <w:r w:rsidR="00E775F0">
        <w:t xml:space="preserve">Morris County </w:t>
      </w:r>
      <w:r>
        <w:t>Continuum of Care. Please describe how this project meets this requirement.</w:t>
      </w:r>
    </w:p>
    <w:p w14:paraId="4F9330B9" w14:textId="77777777" w:rsidR="004749DF" w:rsidRDefault="00B274DB" w:rsidP="00E775F0">
      <w:pPr>
        <w:pStyle w:val="Heading1"/>
        <w:numPr>
          <w:ilvl w:val="0"/>
          <w:numId w:val="7"/>
        </w:numPr>
        <w:tabs>
          <w:tab w:val="left" w:pos="821"/>
        </w:tabs>
        <w:spacing w:before="195"/>
      </w:pPr>
      <w:r>
        <w:t>Accessibility</w:t>
      </w:r>
    </w:p>
    <w:p w14:paraId="5CC102E5" w14:textId="77777777" w:rsidR="004749DF" w:rsidRDefault="004749DF">
      <w:pPr>
        <w:pStyle w:val="BodyText"/>
        <w:rPr>
          <w:b/>
          <w:sz w:val="20"/>
        </w:rPr>
      </w:pPr>
    </w:p>
    <w:p w14:paraId="7398F549" w14:textId="18363F66" w:rsidR="004749DF" w:rsidRDefault="00B274DB">
      <w:pPr>
        <w:pStyle w:val="BodyText"/>
        <w:spacing w:line="276" w:lineRule="auto"/>
        <w:ind w:left="820" w:right="873"/>
      </w:pPr>
      <w:r>
        <w:t xml:space="preserve">Coordinated Entry must be easily accessible to all people experiencing homelessness in </w:t>
      </w:r>
      <w:r w:rsidR="0016641A">
        <w:t xml:space="preserve">Morris County. </w:t>
      </w:r>
      <w:r>
        <w:t xml:space="preserve"> Please describe how this project meets this requirement.</w:t>
      </w:r>
    </w:p>
    <w:p w14:paraId="4E06F984" w14:textId="77777777" w:rsidR="004749DF" w:rsidRDefault="004749DF">
      <w:pPr>
        <w:pStyle w:val="BodyText"/>
      </w:pPr>
    </w:p>
    <w:p w14:paraId="7C9F0A80" w14:textId="77777777" w:rsidR="004749DF" w:rsidRDefault="004749DF">
      <w:pPr>
        <w:pStyle w:val="BodyText"/>
      </w:pPr>
    </w:p>
    <w:p w14:paraId="7C62D0A0" w14:textId="77777777" w:rsidR="004749DF" w:rsidRDefault="00B274DB" w:rsidP="00E775F0">
      <w:pPr>
        <w:pStyle w:val="Heading1"/>
        <w:numPr>
          <w:ilvl w:val="0"/>
          <w:numId w:val="7"/>
        </w:numPr>
        <w:tabs>
          <w:tab w:val="left" w:pos="821"/>
        </w:tabs>
        <w:spacing w:before="152"/>
      </w:pPr>
      <w:r>
        <w:t>Domestic</w:t>
      </w:r>
      <w:r>
        <w:rPr>
          <w:spacing w:val="-1"/>
        </w:rPr>
        <w:t xml:space="preserve"> </w:t>
      </w:r>
      <w:r>
        <w:t>Violence</w:t>
      </w:r>
    </w:p>
    <w:p w14:paraId="75EA7B57" w14:textId="5BDC1916" w:rsidR="004749DF" w:rsidRDefault="00B274DB">
      <w:pPr>
        <w:pStyle w:val="BodyText"/>
        <w:spacing w:before="146" w:line="276" w:lineRule="auto"/>
        <w:ind w:left="820" w:right="373"/>
      </w:pPr>
      <w:r>
        <w:t>Coordinated Entry must address the unique needs of people f</w:t>
      </w:r>
      <w:r w:rsidR="00F73905">
        <w:t>leei</w:t>
      </w:r>
      <w:r>
        <w:t>ng domestic violence. Please describe how this project meets this requirement.</w:t>
      </w:r>
    </w:p>
    <w:p w14:paraId="3F8AA421" w14:textId="77777777" w:rsidR="004749DF" w:rsidRDefault="004749DF">
      <w:pPr>
        <w:pStyle w:val="BodyText"/>
      </w:pPr>
    </w:p>
    <w:p w14:paraId="44C752A4" w14:textId="77777777" w:rsidR="004749DF" w:rsidRDefault="004749DF">
      <w:pPr>
        <w:pStyle w:val="BodyText"/>
        <w:spacing w:before="1"/>
        <w:rPr>
          <w:sz w:val="31"/>
        </w:rPr>
      </w:pPr>
    </w:p>
    <w:p w14:paraId="2DBA3073" w14:textId="77777777" w:rsidR="004749DF" w:rsidRDefault="00B274DB" w:rsidP="00E775F0">
      <w:pPr>
        <w:pStyle w:val="Heading1"/>
        <w:numPr>
          <w:ilvl w:val="0"/>
          <w:numId w:val="7"/>
        </w:numPr>
        <w:tabs>
          <w:tab w:val="left" w:pos="821"/>
        </w:tabs>
        <w:spacing w:before="1"/>
      </w:pPr>
      <w:r>
        <w:t>Limited English</w:t>
      </w:r>
      <w:r>
        <w:rPr>
          <w:spacing w:val="-1"/>
        </w:rPr>
        <w:t xml:space="preserve"> </w:t>
      </w:r>
      <w:r>
        <w:t>Proficiency</w:t>
      </w:r>
    </w:p>
    <w:p w14:paraId="5AE18192" w14:textId="77777777" w:rsidR="004749DF" w:rsidRDefault="00B274DB">
      <w:pPr>
        <w:pStyle w:val="BodyText"/>
        <w:spacing w:before="148"/>
        <w:ind w:left="820"/>
      </w:pPr>
      <w:r>
        <w:t>Is Coordinated Entry accessible for people with limited English proficiency?</w:t>
      </w:r>
    </w:p>
    <w:p w14:paraId="1834970E" w14:textId="7FD2E629" w:rsidR="004749DF" w:rsidRDefault="00D7283D" w:rsidP="004144E5">
      <w:pPr>
        <w:pStyle w:val="BodyText"/>
        <w:spacing w:before="147"/>
        <w:ind w:left="1170"/>
      </w:pPr>
      <w:r>
        <w:pict w14:anchorId="21C10C07">
          <v:rect id="_x0000_s1035" alt="" style="position:absolute;left:0;text-align:left;margin-left:73.1pt;margin-top:8.45pt;width:12.35pt;height:12.35pt;z-index:251663360;mso-wrap-edited:f;mso-width-percent:0;mso-height-percent:0;mso-position-horizontal-relative:page;mso-width-percent:0;mso-height-percent:0" filled="f" strokeweight=".72pt">
            <w10:wrap anchorx="page"/>
          </v:rect>
        </w:pict>
      </w:r>
      <w:r w:rsidR="00B274DB">
        <w:t>Yes</w:t>
      </w:r>
      <w:r w:rsidR="004144E5">
        <w:tab/>
        <w:t xml:space="preserve">  Please describe how this project meets this requirement.</w:t>
      </w:r>
    </w:p>
    <w:p w14:paraId="3493C5D5" w14:textId="04C782F0" w:rsidR="004749DF" w:rsidRDefault="00D7283D" w:rsidP="004144E5">
      <w:pPr>
        <w:pStyle w:val="BodyText"/>
        <w:tabs>
          <w:tab w:val="left" w:pos="2260"/>
        </w:tabs>
        <w:spacing w:before="146" w:line="360" w:lineRule="auto"/>
        <w:ind w:left="2250" w:right="540" w:hanging="1092"/>
      </w:pPr>
      <w:r>
        <w:pict w14:anchorId="76846042">
          <v:rect id="_x0000_s1034" alt="" style="position:absolute;left:0;text-align:left;margin-left:73.1pt;margin-top:8.4pt;width:12.35pt;height:12.35pt;z-index:251664384;mso-wrap-edited:f;mso-width-percent:0;mso-height-percent:0;mso-position-horizontal-relative:page;mso-width-percent:0;mso-height-percent:0" filled="f" strokeweight=".72pt">
            <w10:wrap anchorx="page"/>
          </v:rect>
        </w:pict>
      </w:r>
      <w:r w:rsidR="00B274DB">
        <w:t>No</w:t>
      </w:r>
      <w:r w:rsidR="004144E5">
        <w:tab/>
      </w:r>
      <w:r w:rsidR="00B274DB">
        <w:t>If not, please describe in detail your plan and a timeline to become compliant with this HUD requirement.</w:t>
      </w:r>
    </w:p>
    <w:p w14:paraId="24195CBD" w14:textId="77777777" w:rsidR="004749DF" w:rsidRDefault="004749DF">
      <w:pPr>
        <w:pStyle w:val="BodyText"/>
      </w:pPr>
    </w:p>
    <w:p w14:paraId="7C0788C3" w14:textId="77777777" w:rsidR="004749DF" w:rsidRDefault="004749DF">
      <w:pPr>
        <w:pStyle w:val="BodyText"/>
        <w:spacing w:before="11"/>
        <w:rPr>
          <w:sz w:val="35"/>
        </w:rPr>
      </w:pPr>
    </w:p>
    <w:p w14:paraId="48169355" w14:textId="77777777" w:rsidR="004749DF" w:rsidRDefault="00B274DB" w:rsidP="00E775F0">
      <w:pPr>
        <w:pStyle w:val="Heading1"/>
        <w:numPr>
          <w:ilvl w:val="0"/>
          <w:numId w:val="7"/>
        </w:numPr>
        <w:tabs>
          <w:tab w:val="left" w:pos="821"/>
        </w:tabs>
        <w:spacing w:before="1"/>
      </w:pPr>
      <w:r>
        <w:t xml:space="preserve">Are all required entities fully participating in Coordinated Entry? (ESG and </w:t>
      </w:r>
      <w:proofErr w:type="spellStart"/>
      <w:r>
        <w:t>CoC</w:t>
      </w:r>
      <w:proofErr w:type="spellEnd"/>
      <w:r>
        <w:t>-funded</w:t>
      </w:r>
      <w:r>
        <w:rPr>
          <w:spacing w:val="-17"/>
        </w:rPr>
        <w:t xml:space="preserve"> </w:t>
      </w:r>
      <w:r>
        <w:t>projects)</w:t>
      </w:r>
    </w:p>
    <w:p w14:paraId="251EEC56" w14:textId="635EBEF7" w:rsidR="004749DF" w:rsidRDefault="00D7283D">
      <w:pPr>
        <w:pStyle w:val="BodyText"/>
        <w:spacing w:before="146"/>
        <w:ind w:left="1168"/>
      </w:pPr>
      <w:r>
        <w:pict w14:anchorId="3F627D99">
          <v:rect id="_x0000_s1033" alt="" style="position:absolute;left:0;text-align:left;margin-left:73.1pt;margin-top:8.4pt;width:12.35pt;height:12.35pt;z-index:251665408;mso-wrap-edited:f;mso-width-percent:0;mso-height-percent:0;mso-position-horizontal-relative:page;mso-width-percent:0;mso-height-percent:0" filled="f" strokeweight=".72pt">
            <w10:wrap anchorx="page"/>
          </v:rect>
        </w:pict>
      </w:r>
      <w:r w:rsidR="00B274DB">
        <w:t>Yes</w:t>
      </w:r>
      <w:r w:rsidR="004144E5">
        <w:t xml:space="preserve">  </w:t>
      </w:r>
      <w:r w:rsidR="004144E5">
        <w:tab/>
        <w:t xml:space="preserve">  Please describe how this project meets this requirement.</w:t>
      </w:r>
    </w:p>
    <w:p w14:paraId="2E5D6B85" w14:textId="77777777" w:rsidR="004749DF" w:rsidRDefault="00D7283D">
      <w:pPr>
        <w:pStyle w:val="BodyText"/>
        <w:tabs>
          <w:tab w:val="left" w:pos="2260"/>
        </w:tabs>
        <w:spacing w:before="146" w:line="360" w:lineRule="auto"/>
        <w:ind w:left="2260" w:right="420" w:hanging="1092"/>
      </w:pPr>
      <w:r>
        <w:pict w14:anchorId="04A80C62">
          <v:rect id="_x0000_s1032" alt="" style="position:absolute;left:0;text-align:left;margin-left:73.1pt;margin-top:8.4pt;width:12.35pt;height:12.35pt;z-index:251666432;mso-wrap-edited:f;mso-width-percent:0;mso-height-percent:0;mso-position-horizontal-relative:page;mso-width-percent:0;mso-height-percent:0" filled="f" strokeweight=".72pt">
            <w10:wrap anchorx="page"/>
          </v:rect>
        </w:pict>
      </w:r>
      <w:r w:rsidR="00B274DB">
        <w:t>No</w:t>
      </w:r>
      <w:r w:rsidR="00B274DB">
        <w:tab/>
        <w:t>If not, please describe, in detail, your plan and a timeline to become compliant with this HUD requirement.</w:t>
      </w:r>
    </w:p>
    <w:p w14:paraId="50F2A3B5" w14:textId="77777777" w:rsidR="004749DF" w:rsidRDefault="004749DF">
      <w:pPr>
        <w:spacing w:line="360" w:lineRule="auto"/>
        <w:sectPr w:rsidR="004749DF">
          <w:headerReference w:type="default" r:id="rId11"/>
          <w:footerReference w:type="default" r:id="rId12"/>
          <w:pgSz w:w="12240" w:h="15840"/>
          <w:pgMar w:top="1580" w:right="380" w:bottom="1100" w:left="620" w:header="768" w:footer="910" w:gutter="0"/>
          <w:pgNumType w:start="4"/>
          <w:cols w:space="720"/>
        </w:sectPr>
      </w:pPr>
    </w:p>
    <w:p w14:paraId="077F4128" w14:textId="77777777" w:rsidR="004749DF" w:rsidRDefault="004749DF">
      <w:pPr>
        <w:pStyle w:val="BodyText"/>
        <w:rPr>
          <w:sz w:val="20"/>
        </w:rPr>
      </w:pPr>
    </w:p>
    <w:p w14:paraId="37F34C4F" w14:textId="77777777" w:rsidR="004749DF" w:rsidRDefault="004749DF">
      <w:pPr>
        <w:pStyle w:val="BodyText"/>
        <w:spacing w:before="1"/>
      </w:pPr>
    </w:p>
    <w:p w14:paraId="0BC3560F" w14:textId="77777777" w:rsidR="004749DF" w:rsidRDefault="00B274DB" w:rsidP="00E775F0">
      <w:pPr>
        <w:pStyle w:val="Heading1"/>
        <w:numPr>
          <w:ilvl w:val="0"/>
          <w:numId w:val="7"/>
        </w:numPr>
        <w:tabs>
          <w:tab w:val="left" w:pos="821"/>
        </w:tabs>
        <w:spacing w:before="52"/>
      </w:pPr>
      <w:r>
        <w:t>Standard</w:t>
      </w:r>
      <w:r>
        <w:rPr>
          <w:spacing w:val="-2"/>
        </w:rPr>
        <w:t xml:space="preserve"> </w:t>
      </w:r>
      <w:r>
        <w:t>Assessment</w:t>
      </w:r>
    </w:p>
    <w:p w14:paraId="5FC92B61" w14:textId="77777777" w:rsidR="004749DF" w:rsidRDefault="004749DF">
      <w:pPr>
        <w:pStyle w:val="BodyText"/>
        <w:rPr>
          <w:b/>
          <w:sz w:val="20"/>
        </w:rPr>
      </w:pPr>
    </w:p>
    <w:p w14:paraId="43920F57" w14:textId="77777777" w:rsidR="004749DF" w:rsidRDefault="00B274DB">
      <w:pPr>
        <w:pStyle w:val="BodyText"/>
        <w:ind w:left="820"/>
      </w:pPr>
      <w:r>
        <w:t>Does Coordinated Entry utilize a standard assessment tool for program prioritization?</w:t>
      </w:r>
    </w:p>
    <w:p w14:paraId="5563540C" w14:textId="77777777" w:rsidR="004749DF" w:rsidRDefault="004749DF">
      <w:pPr>
        <w:pStyle w:val="BodyText"/>
        <w:spacing w:before="10"/>
        <w:rPr>
          <w:sz w:val="15"/>
        </w:rPr>
      </w:pPr>
    </w:p>
    <w:p w14:paraId="5E9C2939" w14:textId="754745B7" w:rsidR="004749DF" w:rsidRDefault="00D7283D">
      <w:pPr>
        <w:pStyle w:val="BodyText"/>
        <w:spacing w:before="52"/>
        <w:ind w:left="1168"/>
      </w:pPr>
      <w:r>
        <w:pict w14:anchorId="32D284CF">
          <v:rect id="_x0000_s1031" alt="" style="position:absolute;left:0;text-align:left;margin-left:73.1pt;margin-top:3.7pt;width:12.35pt;height:12.35pt;z-index:251667456;mso-wrap-edited:f;mso-width-percent:0;mso-height-percent:0;mso-position-horizontal-relative:page;mso-width-percent:0;mso-height-percent:0" filled="f" strokeweight=".72pt">
            <w10:wrap anchorx="page"/>
          </v:rect>
        </w:pict>
      </w:r>
      <w:r w:rsidR="00B274DB">
        <w:t>Yes</w:t>
      </w:r>
      <w:r w:rsidR="004144E5">
        <w:tab/>
        <w:t xml:space="preserve">  Please describe how this project meets this requirement.</w:t>
      </w:r>
    </w:p>
    <w:p w14:paraId="27E659E2" w14:textId="77777777" w:rsidR="004749DF" w:rsidRDefault="00D7283D">
      <w:pPr>
        <w:pStyle w:val="BodyText"/>
        <w:tabs>
          <w:tab w:val="left" w:pos="2260"/>
        </w:tabs>
        <w:spacing w:before="146" w:line="360" w:lineRule="auto"/>
        <w:ind w:left="2260" w:right="420" w:hanging="1092"/>
      </w:pPr>
      <w:r>
        <w:pict w14:anchorId="48803EB7">
          <v:rect id="_x0000_s1030" alt="" style="position:absolute;left:0;text-align:left;margin-left:73.1pt;margin-top:8.4pt;width:12.35pt;height:12.35pt;z-index:251668480;mso-wrap-edited:f;mso-width-percent:0;mso-height-percent:0;mso-position-horizontal-relative:page;mso-width-percent:0;mso-height-percent:0" filled="f" strokeweight=".72pt">
            <w10:wrap anchorx="page"/>
          </v:rect>
        </w:pict>
      </w:r>
      <w:r w:rsidR="00B274DB">
        <w:t>No</w:t>
      </w:r>
      <w:r w:rsidR="00B274DB">
        <w:tab/>
        <w:t>If not, please describe, in detail, your plan and a timeline to become compliant with this HUD requirement.</w:t>
      </w:r>
    </w:p>
    <w:p w14:paraId="4B12F556" w14:textId="77777777" w:rsidR="004749DF" w:rsidRDefault="00B274DB" w:rsidP="00E775F0">
      <w:pPr>
        <w:pStyle w:val="Heading1"/>
        <w:numPr>
          <w:ilvl w:val="0"/>
          <w:numId w:val="7"/>
        </w:numPr>
        <w:tabs>
          <w:tab w:val="left" w:pos="821"/>
        </w:tabs>
      </w:pPr>
      <w:r>
        <w:t>Data</w:t>
      </w:r>
      <w:r>
        <w:rPr>
          <w:spacing w:val="-1"/>
        </w:rPr>
        <w:t xml:space="preserve"> </w:t>
      </w:r>
      <w:r>
        <w:t>Quality</w:t>
      </w:r>
    </w:p>
    <w:p w14:paraId="315AD3F6" w14:textId="77777777" w:rsidR="004749DF" w:rsidRDefault="004749DF">
      <w:pPr>
        <w:pStyle w:val="BodyText"/>
        <w:spacing w:before="1"/>
        <w:rPr>
          <w:b/>
          <w:sz w:val="20"/>
        </w:rPr>
      </w:pPr>
    </w:p>
    <w:p w14:paraId="0482578B" w14:textId="7DF49F54" w:rsidR="004749DF" w:rsidRDefault="00B274DB">
      <w:pPr>
        <w:pStyle w:val="BodyText"/>
        <w:spacing w:line="276" w:lineRule="auto"/>
        <w:ind w:left="460" w:right="511"/>
      </w:pPr>
      <w:r>
        <w:t xml:space="preserve">The Universal Data Standards contain demographic and project-specific questions about project participants. Data Quality refers to the extent that the Universal and Project-Specific Data Elements recorded in </w:t>
      </w:r>
      <w:r w:rsidR="00E775F0">
        <w:t>H</w:t>
      </w:r>
      <w:r>
        <w:t>MIS accurately reflect the extent of homelessness in our continuum of care. The target is an error rate less than 5% for each data element to receive full points. Please complete this chart using the project’s Annual Performance Report for April 1 201</w:t>
      </w:r>
      <w:r w:rsidR="00E775F0">
        <w:t>9</w:t>
      </w:r>
      <w:r>
        <w:t xml:space="preserve"> – March 31 20</w:t>
      </w:r>
      <w:r w:rsidR="00E775F0">
        <w:t>20</w:t>
      </w:r>
      <w:r>
        <w:t>.</w:t>
      </w:r>
    </w:p>
    <w:p w14:paraId="17651470" w14:textId="77777777" w:rsidR="004749DF" w:rsidRDefault="004749DF">
      <w:pPr>
        <w:pStyle w:val="BodyText"/>
        <w:spacing w:before="4"/>
        <w:rPr>
          <w:sz w:val="16"/>
        </w:rPr>
      </w:pPr>
    </w:p>
    <w:tbl>
      <w:tblPr>
        <w:tblW w:w="0" w:type="auto"/>
        <w:tblInd w:w="2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4"/>
        <w:gridCol w:w="2907"/>
      </w:tblGrid>
      <w:tr w:rsidR="004749DF" w14:paraId="4DDFAB20" w14:textId="77777777">
        <w:trPr>
          <w:trHeight w:val="292"/>
        </w:trPr>
        <w:tc>
          <w:tcPr>
            <w:tcW w:w="3584" w:type="dxa"/>
            <w:shd w:val="clear" w:color="auto" w:fill="D4DCE3"/>
          </w:tcPr>
          <w:p w14:paraId="1BCDD538" w14:textId="77777777" w:rsidR="004749DF" w:rsidRDefault="00B274DB">
            <w:pPr>
              <w:pStyle w:val="TableParagraph"/>
              <w:spacing w:line="272" w:lineRule="exact"/>
              <w:ind w:left="1116"/>
              <w:rPr>
                <w:b/>
                <w:sz w:val="24"/>
              </w:rPr>
            </w:pPr>
            <w:r>
              <w:rPr>
                <w:b/>
                <w:sz w:val="24"/>
              </w:rPr>
              <w:t>Data Element</w:t>
            </w:r>
          </w:p>
        </w:tc>
        <w:tc>
          <w:tcPr>
            <w:tcW w:w="2907" w:type="dxa"/>
            <w:shd w:val="clear" w:color="auto" w:fill="D4DCE3"/>
          </w:tcPr>
          <w:p w14:paraId="42799897" w14:textId="77777777" w:rsidR="004749DF" w:rsidRDefault="00B274DB">
            <w:pPr>
              <w:pStyle w:val="TableParagraph"/>
              <w:spacing w:line="272" w:lineRule="exact"/>
              <w:ind w:left="945"/>
              <w:rPr>
                <w:b/>
                <w:sz w:val="24"/>
              </w:rPr>
            </w:pPr>
            <w:r>
              <w:rPr>
                <w:b/>
                <w:sz w:val="24"/>
              </w:rPr>
              <w:t>Error Rate</w:t>
            </w:r>
          </w:p>
        </w:tc>
      </w:tr>
      <w:tr w:rsidR="004749DF" w14:paraId="72C12498" w14:textId="77777777">
        <w:trPr>
          <w:trHeight w:val="359"/>
        </w:trPr>
        <w:tc>
          <w:tcPr>
            <w:tcW w:w="3584" w:type="dxa"/>
          </w:tcPr>
          <w:p w14:paraId="18B4D567" w14:textId="77777777" w:rsidR="004749DF" w:rsidRDefault="00B274DB">
            <w:pPr>
              <w:pStyle w:val="TableParagraph"/>
              <w:spacing w:before="33"/>
              <w:ind w:left="107"/>
              <w:rPr>
                <w:sz w:val="24"/>
              </w:rPr>
            </w:pPr>
            <w:r>
              <w:rPr>
                <w:sz w:val="24"/>
              </w:rPr>
              <w:t>Name</w:t>
            </w:r>
          </w:p>
        </w:tc>
        <w:tc>
          <w:tcPr>
            <w:tcW w:w="2907" w:type="dxa"/>
          </w:tcPr>
          <w:p w14:paraId="6C6B7DAC" w14:textId="77777777" w:rsidR="004749DF" w:rsidRDefault="004749DF">
            <w:pPr>
              <w:pStyle w:val="TableParagraph"/>
              <w:rPr>
                <w:rFonts w:ascii="Times New Roman"/>
              </w:rPr>
            </w:pPr>
          </w:p>
        </w:tc>
      </w:tr>
      <w:tr w:rsidR="004749DF" w14:paraId="156F95DE" w14:textId="77777777">
        <w:trPr>
          <w:trHeight w:val="362"/>
        </w:trPr>
        <w:tc>
          <w:tcPr>
            <w:tcW w:w="3584" w:type="dxa"/>
          </w:tcPr>
          <w:p w14:paraId="76A5D7D2" w14:textId="77777777" w:rsidR="004749DF" w:rsidRDefault="00B274DB">
            <w:pPr>
              <w:pStyle w:val="TableParagraph"/>
              <w:spacing w:before="35"/>
              <w:ind w:left="107"/>
              <w:rPr>
                <w:sz w:val="24"/>
              </w:rPr>
            </w:pPr>
            <w:r>
              <w:rPr>
                <w:sz w:val="24"/>
              </w:rPr>
              <w:t>SSN</w:t>
            </w:r>
          </w:p>
        </w:tc>
        <w:tc>
          <w:tcPr>
            <w:tcW w:w="2907" w:type="dxa"/>
          </w:tcPr>
          <w:p w14:paraId="53559630" w14:textId="77777777" w:rsidR="004749DF" w:rsidRDefault="004749DF">
            <w:pPr>
              <w:pStyle w:val="TableParagraph"/>
              <w:rPr>
                <w:rFonts w:ascii="Times New Roman"/>
              </w:rPr>
            </w:pPr>
          </w:p>
        </w:tc>
      </w:tr>
      <w:tr w:rsidR="004749DF" w14:paraId="08340421" w14:textId="77777777">
        <w:trPr>
          <w:trHeight w:val="359"/>
        </w:trPr>
        <w:tc>
          <w:tcPr>
            <w:tcW w:w="3584" w:type="dxa"/>
          </w:tcPr>
          <w:p w14:paraId="74D524BC" w14:textId="77777777" w:rsidR="004749DF" w:rsidRDefault="00B274DB">
            <w:pPr>
              <w:pStyle w:val="TableParagraph"/>
              <w:spacing w:before="33"/>
              <w:ind w:left="107"/>
              <w:rPr>
                <w:sz w:val="24"/>
              </w:rPr>
            </w:pPr>
            <w:r>
              <w:rPr>
                <w:sz w:val="24"/>
              </w:rPr>
              <w:t>Date of Birth</w:t>
            </w:r>
          </w:p>
        </w:tc>
        <w:tc>
          <w:tcPr>
            <w:tcW w:w="2907" w:type="dxa"/>
          </w:tcPr>
          <w:p w14:paraId="2FEF3E41" w14:textId="77777777" w:rsidR="004749DF" w:rsidRDefault="004749DF">
            <w:pPr>
              <w:pStyle w:val="TableParagraph"/>
              <w:rPr>
                <w:rFonts w:ascii="Times New Roman"/>
              </w:rPr>
            </w:pPr>
          </w:p>
        </w:tc>
      </w:tr>
      <w:tr w:rsidR="004749DF" w14:paraId="120E8A55" w14:textId="77777777">
        <w:trPr>
          <w:trHeight w:val="359"/>
        </w:trPr>
        <w:tc>
          <w:tcPr>
            <w:tcW w:w="3584" w:type="dxa"/>
          </w:tcPr>
          <w:p w14:paraId="4E8F2886" w14:textId="77777777" w:rsidR="004749DF" w:rsidRDefault="00B274DB">
            <w:pPr>
              <w:pStyle w:val="TableParagraph"/>
              <w:spacing w:before="33"/>
              <w:ind w:left="107"/>
              <w:rPr>
                <w:sz w:val="24"/>
              </w:rPr>
            </w:pPr>
            <w:r>
              <w:rPr>
                <w:sz w:val="24"/>
              </w:rPr>
              <w:t>Race</w:t>
            </w:r>
          </w:p>
        </w:tc>
        <w:tc>
          <w:tcPr>
            <w:tcW w:w="2907" w:type="dxa"/>
          </w:tcPr>
          <w:p w14:paraId="651281E8" w14:textId="77777777" w:rsidR="004749DF" w:rsidRDefault="004749DF">
            <w:pPr>
              <w:pStyle w:val="TableParagraph"/>
              <w:rPr>
                <w:rFonts w:ascii="Times New Roman"/>
              </w:rPr>
            </w:pPr>
          </w:p>
        </w:tc>
      </w:tr>
      <w:tr w:rsidR="004749DF" w14:paraId="0CB6745F" w14:textId="77777777">
        <w:trPr>
          <w:trHeight w:val="359"/>
        </w:trPr>
        <w:tc>
          <w:tcPr>
            <w:tcW w:w="3584" w:type="dxa"/>
          </w:tcPr>
          <w:p w14:paraId="52DDABAE" w14:textId="77777777" w:rsidR="004749DF" w:rsidRDefault="00B274DB">
            <w:pPr>
              <w:pStyle w:val="TableParagraph"/>
              <w:spacing w:before="33"/>
              <w:ind w:left="107"/>
              <w:rPr>
                <w:sz w:val="24"/>
              </w:rPr>
            </w:pPr>
            <w:r>
              <w:rPr>
                <w:sz w:val="24"/>
              </w:rPr>
              <w:t>Ethnicity</w:t>
            </w:r>
          </w:p>
        </w:tc>
        <w:tc>
          <w:tcPr>
            <w:tcW w:w="2907" w:type="dxa"/>
          </w:tcPr>
          <w:p w14:paraId="1D101305" w14:textId="77777777" w:rsidR="004749DF" w:rsidRDefault="004749DF">
            <w:pPr>
              <w:pStyle w:val="TableParagraph"/>
              <w:rPr>
                <w:rFonts w:ascii="Times New Roman"/>
              </w:rPr>
            </w:pPr>
          </w:p>
        </w:tc>
      </w:tr>
      <w:tr w:rsidR="004749DF" w14:paraId="77D59DA0" w14:textId="77777777">
        <w:trPr>
          <w:trHeight w:val="359"/>
        </w:trPr>
        <w:tc>
          <w:tcPr>
            <w:tcW w:w="3584" w:type="dxa"/>
          </w:tcPr>
          <w:p w14:paraId="4E9B13E9" w14:textId="77777777" w:rsidR="004749DF" w:rsidRDefault="00B274DB">
            <w:pPr>
              <w:pStyle w:val="TableParagraph"/>
              <w:spacing w:before="33"/>
              <w:ind w:left="107"/>
              <w:rPr>
                <w:sz w:val="24"/>
              </w:rPr>
            </w:pPr>
            <w:r>
              <w:rPr>
                <w:sz w:val="24"/>
              </w:rPr>
              <w:t>Gender</w:t>
            </w:r>
          </w:p>
        </w:tc>
        <w:tc>
          <w:tcPr>
            <w:tcW w:w="2907" w:type="dxa"/>
          </w:tcPr>
          <w:p w14:paraId="2E57C2B6" w14:textId="77777777" w:rsidR="004749DF" w:rsidRDefault="004749DF">
            <w:pPr>
              <w:pStyle w:val="TableParagraph"/>
              <w:rPr>
                <w:rFonts w:ascii="Times New Roman"/>
              </w:rPr>
            </w:pPr>
          </w:p>
        </w:tc>
      </w:tr>
      <w:tr w:rsidR="004749DF" w14:paraId="102DDF32" w14:textId="77777777">
        <w:trPr>
          <w:trHeight w:val="359"/>
        </w:trPr>
        <w:tc>
          <w:tcPr>
            <w:tcW w:w="3584" w:type="dxa"/>
          </w:tcPr>
          <w:p w14:paraId="590CF756" w14:textId="77777777" w:rsidR="004749DF" w:rsidRDefault="00B274DB">
            <w:pPr>
              <w:pStyle w:val="TableParagraph"/>
              <w:spacing w:before="33"/>
              <w:ind w:left="107"/>
              <w:rPr>
                <w:sz w:val="24"/>
              </w:rPr>
            </w:pPr>
            <w:r>
              <w:rPr>
                <w:sz w:val="24"/>
              </w:rPr>
              <w:t>Veteran Status</w:t>
            </w:r>
          </w:p>
        </w:tc>
        <w:tc>
          <w:tcPr>
            <w:tcW w:w="2907" w:type="dxa"/>
          </w:tcPr>
          <w:p w14:paraId="617993F4" w14:textId="77777777" w:rsidR="004749DF" w:rsidRDefault="004749DF">
            <w:pPr>
              <w:pStyle w:val="TableParagraph"/>
              <w:rPr>
                <w:rFonts w:ascii="Times New Roman"/>
              </w:rPr>
            </w:pPr>
          </w:p>
        </w:tc>
      </w:tr>
      <w:tr w:rsidR="004749DF" w14:paraId="3AA8C01C" w14:textId="77777777">
        <w:trPr>
          <w:trHeight w:val="362"/>
        </w:trPr>
        <w:tc>
          <w:tcPr>
            <w:tcW w:w="3584" w:type="dxa"/>
          </w:tcPr>
          <w:p w14:paraId="4AD835B0" w14:textId="77777777" w:rsidR="004749DF" w:rsidRDefault="00B274DB">
            <w:pPr>
              <w:pStyle w:val="TableParagraph"/>
              <w:spacing w:before="35"/>
              <w:ind w:left="107"/>
              <w:rPr>
                <w:sz w:val="24"/>
              </w:rPr>
            </w:pPr>
            <w:r>
              <w:rPr>
                <w:sz w:val="24"/>
              </w:rPr>
              <w:t>Project Entry Date</w:t>
            </w:r>
          </w:p>
        </w:tc>
        <w:tc>
          <w:tcPr>
            <w:tcW w:w="2907" w:type="dxa"/>
          </w:tcPr>
          <w:p w14:paraId="63908770" w14:textId="77777777" w:rsidR="004749DF" w:rsidRDefault="004749DF">
            <w:pPr>
              <w:pStyle w:val="TableParagraph"/>
              <w:rPr>
                <w:rFonts w:ascii="Times New Roman"/>
              </w:rPr>
            </w:pPr>
          </w:p>
        </w:tc>
      </w:tr>
      <w:tr w:rsidR="004749DF" w14:paraId="6A0ECE4B" w14:textId="77777777">
        <w:trPr>
          <w:trHeight w:val="585"/>
        </w:trPr>
        <w:tc>
          <w:tcPr>
            <w:tcW w:w="3584" w:type="dxa"/>
          </w:tcPr>
          <w:p w14:paraId="76DEC5A4" w14:textId="77777777" w:rsidR="004749DF" w:rsidRDefault="00B274DB">
            <w:pPr>
              <w:pStyle w:val="TableParagraph"/>
              <w:spacing w:line="292" w:lineRule="exact"/>
              <w:ind w:left="107"/>
              <w:rPr>
                <w:sz w:val="24"/>
              </w:rPr>
            </w:pPr>
            <w:r>
              <w:rPr>
                <w:sz w:val="24"/>
              </w:rPr>
              <w:t>Relationship to Head of</w:t>
            </w:r>
          </w:p>
          <w:p w14:paraId="5B510BC1" w14:textId="77777777" w:rsidR="004749DF" w:rsidRDefault="00B274DB">
            <w:pPr>
              <w:pStyle w:val="TableParagraph"/>
              <w:spacing w:line="273" w:lineRule="exact"/>
              <w:ind w:left="107"/>
              <w:rPr>
                <w:sz w:val="24"/>
              </w:rPr>
            </w:pPr>
            <w:r>
              <w:rPr>
                <w:sz w:val="24"/>
              </w:rPr>
              <w:t>Household</w:t>
            </w:r>
          </w:p>
        </w:tc>
        <w:tc>
          <w:tcPr>
            <w:tcW w:w="2907" w:type="dxa"/>
          </w:tcPr>
          <w:p w14:paraId="4F3CC999" w14:textId="77777777" w:rsidR="004749DF" w:rsidRDefault="004749DF">
            <w:pPr>
              <w:pStyle w:val="TableParagraph"/>
              <w:rPr>
                <w:rFonts w:ascii="Times New Roman"/>
              </w:rPr>
            </w:pPr>
          </w:p>
        </w:tc>
      </w:tr>
      <w:tr w:rsidR="004749DF" w14:paraId="57A36EC7" w14:textId="77777777">
        <w:trPr>
          <w:trHeight w:val="360"/>
        </w:trPr>
        <w:tc>
          <w:tcPr>
            <w:tcW w:w="3584" w:type="dxa"/>
          </w:tcPr>
          <w:p w14:paraId="550CF9AC" w14:textId="77777777" w:rsidR="004749DF" w:rsidRDefault="00B274DB">
            <w:pPr>
              <w:pStyle w:val="TableParagraph"/>
              <w:spacing w:before="33"/>
              <w:ind w:left="107"/>
              <w:rPr>
                <w:sz w:val="24"/>
              </w:rPr>
            </w:pPr>
            <w:r>
              <w:rPr>
                <w:sz w:val="24"/>
              </w:rPr>
              <w:t>Client Location</w:t>
            </w:r>
          </w:p>
        </w:tc>
        <w:tc>
          <w:tcPr>
            <w:tcW w:w="2907" w:type="dxa"/>
          </w:tcPr>
          <w:p w14:paraId="6DD320EF" w14:textId="77777777" w:rsidR="004749DF" w:rsidRDefault="004749DF">
            <w:pPr>
              <w:pStyle w:val="TableParagraph"/>
              <w:rPr>
                <w:rFonts w:ascii="Times New Roman"/>
              </w:rPr>
            </w:pPr>
          </w:p>
        </w:tc>
      </w:tr>
      <w:tr w:rsidR="004749DF" w14:paraId="44C5EC8B" w14:textId="77777777">
        <w:trPr>
          <w:trHeight w:val="359"/>
        </w:trPr>
        <w:tc>
          <w:tcPr>
            <w:tcW w:w="3584" w:type="dxa"/>
          </w:tcPr>
          <w:p w14:paraId="33DDAF2C" w14:textId="77777777" w:rsidR="004749DF" w:rsidRDefault="00B274DB">
            <w:pPr>
              <w:pStyle w:val="TableParagraph"/>
              <w:spacing w:before="33"/>
              <w:ind w:left="107"/>
              <w:rPr>
                <w:sz w:val="24"/>
              </w:rPr>
            </w:pPr>
            <w:r>
              <w:rPr>
                <w:sz w:val="24"/>
              </w:rPr>
              <w:t>Disabling Condition</w:t>
            </w:r>
          </w:p>
        </w:tc>
        <w:tc>
          <w:tcPr>
            <w:tcW w:w="2907" w:type="dxa"/>
          </w:tcPr>
          <w:p w14:paraId="5A95ED85" w14:textId="77777777" w:rsidR="004749DF" w:rsidRDefault="004749DF">
            <w:pPr>
              <w:pStyle w:val="TableParagraph"/>
              <w:rPr>
                <w:rFonts w:ascii="Times New Roman"/>
              </w:rPr>
            </w:pPr>
          </w:p>
        </w:tc>
      </w:tr>
      <w:tr w:rsidR="004749DF" w14:paraId="2F398047" w14:textId="77777777">
        <w:trPr>
          <w:trHeight w:val="359"/>
        </w:trPr>
        <w:tc>
          <w:tcPr>
            <w:tcW w:w="3584" w:type="dxa"/>
          </w:tcPr>
          <w:p w14:paraId="7810798B" w14:textId="77777777" w:rsidR="004749DF" w:rsidRDefault="00B274DB">
            <w:pPr>
              <w:pStyle w:val="TableParagraph"/>
              <w:spacing w:before="33"/>
              <w:ind w:left="107"/>
              <w:rPr>
                <w:sz w:val="24"/>
              </w:rPr>
            </w:pPr>
            <w:r>
              <w:rPr>
                <w:sz w:val="24"/>
              </w:rPr>
              <w:t>Destination</w:t>
            </w:r>
          </w:p>
        </w:tc>
        <w:tc>
          <w:tcPr>
            <w:tcW w:w="2907" w:type="dxa"/>
          </w:tcPr>
          <w:p w14:paraId="2B13BCAA" w14:textId="77777777" w:rsidR="004749DF" w:rsidRDefault="004749DF">
            <w:pPr>
              <w:pStyle w:val="TableParagraph"/>
              <w:rPr>
                <w:rFonts w:ascii="Times New Roman"/>
              </w:rPr>
            </w:pPr>
          </w:p>
        </w:tc>
      </w:tr>
      <w:tr w:rsidR="004749DF" w14:paraId="1B7CECD6" w14:textId="77777777">
        <w:trPr>
          <w:trHeight w:val="361"/>
        </w:trPr>
        <w:tc>
          <w:tcPr>
            <w:tcW w:w="3584" w:type="dxa"/>
          </w:tcPr>
          <w:p w14:paraId="4BFAF850" w14:textId="77777777" w:rsidR="004749DF" w:rsidRDefault="00B274DB">
            <w:pPr>
              <w:pStyle w:val="TableParagraph"/>
              <w:spacing w:before="35"/>
              <w:ind w:left="107"/>
              <w:rPr>
                <w:sz w:val="24"/>
              </w:rPr>
            </w:pPr>
            <w:r>
              <w:rPr>
                <w:sz w:val="24"/>
              </w:rPr>
              <w:t>Income (at entry)</w:t>
            </w:r>
          </w:p>
        </w:tc>
        <w:tc>
          <w:tcPr>
            <w:tcW w:w="2907" w:type="dxa"/>
          </w:tcPr>
          <w:p w14:paraId="7614EAB4" w14:textId="77777777" w:rsidR="004749DF" w:rsidRDefault="004749DF">
            <w:pPr>
              <w:pStyle w:val="TableParagraph"/>
              <w:rPr>
                <w:rFonts w:ascii="Times New Roman"/>
              </w:rPr>
            </w:pPr>
          </w:p>
        </w:tc>
      </w:tr>
      <w:tr w:rsidR="004749DF" w14:paraId="55480167" w14:textId="77777777">
        <w:trPr>
          <w:trHeight w:val="359"/>
        </w:trPr>
        <w:tc>
          <w:tcPr>
            <w:tcW w:w="3584" w:type="dxa"/>
          </w:tcPr>
          <w:p w14:paraId="22968185" w14:textId="77777777" w:rsidR="004749DF" w:rsidRDefault="00B274DB">
            <w:pPr>
              <w:pStyle w:val="TableParagraph"/>
              <w:spacing w:before="33"/>
              <w:ind w:left="107"/>
              <w:rPr>
                <w:sz w:val="24"/>
              </w:rPr>
            </w:pPr>
            <w:r>
              <w:rPr>
                <w:sz w:val="24"/>
              </w:rPr>
              <w:t>Income (at exit)</w:t>
            </w:r>
          </w:p>
        </w:tc>
        <w:tc>
          <w:tcPr>
            <w:tcW w:w="2907" w:type="dxa"/>
          </w:tcPr>
          <w:p w14:paraId="02F39281" w14:textId="77777777" w:rsidR="004749DF" w:rsidRDefault="004749DF">
            <w:pPr>
              <w:pStyle w:val="TableParagraph"/>
              <w:rPr>
                <w:rFonts w:ascii="Times New Roman"/>
              </w:rPr>
            </w:pPr>
          </w:p>
        </w:tc>
      </w:tr>
    </w:tbl>
    <w:p w14:paraId="466AC282" w14:textId="77777777" w:rsidR="004749DF" w:rsidRDefault="004749DF">
      <w:pPr>
        <w:rPr>
          <w:rFonts w:ascii="Times New Roman"/>
        </w:rPr>
        <w:sectPr w:rsidR="004749DF">
          <w:pgSz w:w="12240" w:h="15840"/>
          <w:pgMar w:top="1580" w:right="380" w:bottom="1100" w:left="620" w:header="768" w:footer="910" w:gutter="0"/>
          <w:cols w:space="720"/>
        </w:sectPr>
      </w:pPr>
    </w:p>
    <w:p w14:paraId="08B4C9E6" w14:textId="77777777" w:rsidR="004749DF" w:rsidRDefault="004749DF">
      <w:pPr>
        <w:pStyle w:val="BodyText"/>
        <w:rPr>
          <w:sz w:val="20"/>
        </w:rPr>
      </w:pPr>
    </w:p>
    <w:p w14:paraId="1AB239C6" w14:textId="77777777" w:rsidR="004749DF" w:rsidRDefault="004749DF">
      <w:pPr>
        <w:pStyle w:val="BodyText"/>
        <w:spacing w:before="1"/>
      </w:pPr>
    </w:p>
    <w:p w14:paraId="425F23C4" w14:textId="77777777" w:rsidR="004749DF" w:rsidRDefault="00B274DB" w:rsidP="00E775F0">
      <w:pPr>
        <w:pStyle w:val="Heading1"/>
        <w:numPr>
          <w:ilvl w:val="0"/>
          <w:numId w:val="7"/>
        </w:numPr>
        <w:tabs>
          <w:tab w:val="left" w:pos="821"/>
        </w:tabs>
        <w:spacing w:before="52"/>
      </w:pPr>
      <w:r>
        <w:t>Housing</w:t>
      </w:r>
      <w:r>
        <w:rPr>
          <w:spacing w:val="-2"/>
        </w:rPr>
        <w:t xml:space="preserve"> </w:t>
      </w:r>
      <w:r>
        <w:t>First</w:t>
      </w:r>
    </w:p>
    <w:p w14:paraId="56EBF0F1" w14:textId="77777777" w:rsidR="004749DF" w:rsidRDefault="004749DF">
      <w:pPr>
        <w:pStyle w:val="BodyText"/>
        <w:spacing w:before="12"/>
        <w:rPr>
          <w:b/>
          <w:sz w:val="23"/>
        </w:rPr>
      </w:pPr>
    </w:p>
    <w:p w14:paraId="3487261E" w14:textId="77777777" w:rsidR="004749DF" w:rsidRDefault="00B274DB">
      <w:pPr>
        <w:pStyle w:val="BodyText"/>
        <w:ind w:left="100" w:right="333"/>
        <w:jc w:val="both"/>
      </w:pPr>
      <w:r>
        <w:t>Does</w:t>
      </w:r>
      <w:r>
        <w:rPr>
          <w:spacing w:val="-8"/>
        </w:rPr>
        <w:t xml:space="preserve"> </w:t>
      </w:r>
      <w:r>
        <w:t>your</w:t>
      </w:r>
      <w:r>
        <w:rPr>
          <w:spacing w:val="-9"/>
        </w:rPr>
        <w:t xml:space="preserve"> </w:t>
      </w:r>
      <w:r>
        <w:t>project</w:t>
      </w:r>
      <w:r>
        <w:rPr>
          <w:spacing w:val="-8"/>
        </w:rPr>
        <w:t xml:space="preserve"> </w:t>
      </w:r>
      <w:r>
        <w:t>have</w:t>
      </w:r>
      <w:r>
        <w:rPr>
          <w:spacing w:val="-10"/>
        </w:rPr>
        <w:t xml:space="preserve"> </w:t>
      </w:r>
      <w:r>
        <w:t>policies</w:t>
      </w:r>
      <w:r>
        <w:rPr>
          <w:spacing w:val="-6"/>
        </w:rPr>
        <w:t xml:space="preserve"> </w:t>
      </w:r>
      <w:r>
        <w:t>and</w:t>
      </w:r>
      <w:r>
        <w:rPr>
          <w:spacing w:val="-9"/>
        </w:rPr>
        <w:t xml:space="preserve"> </w:t>
      </w:r>
      <w:r>
        <w:t>procedures</w:t>
      </w:r>
      <w:r>
        <w:rPr>
          <w:spacing w:val="-9"/>
        </w:rPr>
        <w:t xml:space="preserve"> </w:t>
      </w:r>
      <w:r>
        <w:t>in</w:t>
      </w:r>
      <w:r>
        <w:rPr>
          <w:spacing w:val="-8"/>
        </w:rPr>
        <w:t xml:space="preserve"> </w:t>
      </w:r>
      <w:r>
        <w:t>place</w:t>
      </w:r>
      <w:r>
        <w:rPr>
          <w:spacing w:val="-9"/>
        </w:rPr>
        <w:t xml:space="preserve"> </w:t>
      </w:r>
      <w:r>
        <w:t>that</w:t>
      </w:r>
      <w:r>
        <w:rPr>
          <w:spacing w:val="-4"/>
        </w:rPr>
        <w:t xml:space="preserve"> </w:t>
      </w:r>
      <w:r>
        <w:t>ensure</w:t>
      </w:r>
      <w:r>
        <w:rPr>
          <w:spacing w:val="-9"/>
        </w:rPr>
        <w:t xml:space="preserve"> </w:t>
      </w:r>
      <w:r>
        <w:t>program</w:t>
      </w:r>
      <w:r>
        <w:rPr>
          <w:spacing w:val="-6"/>
        </w:rPr>
        <w:t xml:space="preserve"> </w:t>
      </w:r>
      <w:r>
        <w:t>staff</w:t>
      </w:r>
      <w:r>
        <w:rPr>
          <w:spacing w:val="-7"/>
        </w:rPr>
        <w:t xml:space="preserve"> </w:t>
      </w:r>
      <w:r>
        <w:t>follow</w:t>
      </w:r>
      <w:r>
        <w:rPr>
          <w:spacing w:val="-8"/>
        </w:rPr>
        <w:t xml:space="preserve"> </w:t>
      </w:r>
      <w:r>
        <w:t>a</w:t>
      </w:r>
      <w:r>
        <w:rPr>
          <w:spacing w:val="-5"/>
        </w:rPr>
        <w:t xml:space="preserve"> </w:t>
      </w:r>
      <w:r>
        <w:t>Housing</w:t>
      </w:r>
      <w:r>
        <w:rPr>
          <w:spacing w:val="-10"/>
        </w:rPr>
        <w:t xml:space="preserve"> </w:t>
      </w:r>
      <w:r>
        <w:t>First</w:t>
      </w:r>
      <w:r>
        <w:rPr>
          <w:spacing w:val="-5"/>
        </w:rPr>
        <w:t xml:space="preserve"> </w:t>
      </w:r>
      <w:r>
        <w:t>model, offers</w:t>
      </w:r>
      <w:r>
        <w:rPr>
          <w:spacing w:val="-5"/>
        </w:rPr>
        <w:t xml:space="preserve"> </w:t>
      </w:r>
      <w:r>
        <w:t>quick</w:t>
      </w:r>
      <w:r>
        <w:rPr>
          <w:spacing w:val="-4"/>
        </w:rPr>
        <w:t xml:space="preserve"> </w:t>
      </w:r>
      <w:r>
        <w:t>access</w:t>
      </w:r>
      <w:r>
        <w:rPr>
          <w:spacing w:val="-5"/>
        </w:rPr>
        <w:t xml:space="preserve"> </w:t>
      </w:r>
      <w:r>
        <w:t>to</w:t>
      </w:r>
      <w:r>
        <w:rPr>
          <w:spacing w:val="-6"/>
        </w:rPr>
        <w:t xml:space="preserve"> </w:t>
      </w:r>
      <w:r>
        <w:t>permanent</w:t>
      </w:r>
      <w:r>
        <w:rPr>
          <w:spacing w:val="-4"/>
        </w:rPr>
        <w:t xml:space="preserve"> </w:t>
      </w:r>
      <w:r>
        <w:t>housing</w:t>
      </w:r>
      <w:r>
        <w:rPr>
          <w:spacing w:val="-5"/>
        </w:rPr>
        <w:t xml:space="preserve"> </w:t>
      </w:r>
      <w:r>
        <w:t>with</w:t>
      </w:r>
      <w:r>
        <w:rPr>
          <w:spacing w:val="-4"/>
        </w:rPr>
        <w:t xml:space="preserve"> </w:t>
      </w:r>
      <w:r>
        <w:t>permanent</w:t>
      </w:r>
      <w:r>
        <w:rPr>
          <w:spacing w:val="-4"/>
        </w:rPr>
        <w:t xml:space="preserve"> </w:t>
      </w:r>
      <w:r>
        <w:t>housing</w:t>
      </w:r>
      <w:r>
        <w:rPr>
          <w:spacing w:val="-4"/>
        </w:rPr>
        <w:t xml:space="preserve"> </w:t>
      </w:r>
      <w:r>
        <w:t>as</w:t>
      </w:r>
      <w:r>
        <w:rPr>
          <w:spacing w:val="-5"/>
        </w:rPr>
        <w:t xml:space="preserve"> </w:t>
      </w:r>
      <w:r>
        <w:t>the</w:t>
      </w:r>
      <w:r>
        <w:rPr>
          <w:spacing w:val="-7"/>
        </w:rPr>
        <w:t xml:space="preserve"> </w:t>
      </w:r>
      <w:r>
        <w:t>primary</w:t>
      </w:r>
      <w:r>
        <w:rPr>
          <w:spacing w:val="-6"/>
        </w:rPr>
        <w:t xml:space="preserve"> </w:t>
      </w:r>
      <w:r>
        <w:t>focus,</w:t>
      </w:r>
      <w:r>
        <w:rPr>
          <w:spacing w:val="-4"/>
        </w:rPr>
        <w:t xml:space="preserve"> </w:t>
      </w:r>
      <w:r>
        <w:t>without</w:t>
      </w:r>
      <w:r>
        <w:rPr>
          <w:spacing w:val="-5"/>
        </w:rPr>
        <w:t xml:space="preserve"> </w:t>
      </w:r>
      <w:r>
        <w:t>preconditions such</w:t>
      </w:r>
      <w:r>
        <w:rPr>
          <w:spacing w:val="-4"/>
        </w:rPr>
        <w:t xml:space="preserve"> </w:t>
      </w:r>
      <w:r>
        <w:t>as</w:t>
      </w:r>
      <w:r>
        <w:rPr>
          <w:spacing w:val="-4"/>
        </w:rPr>
        <w:t xml:space="preserve"> </w:t>
      </w:r>
      <w:r>
        <w:t>programmatic</w:t>
      </w:r>
      <w:r>
        <w:rPr>
          <w:spacing w:val="-6"/>
        </w:rPr>
        <w:t xml:space="preserve"> </w:t>
      </w:r>
      <w:r>
        <w:t>compliance,</w:t>
      </w:r>
      <w:r>
        <w:rPr>
          <w:spacing w:val="-3"/>
        </w:rPr>
        <w:t xml:space="preserve"> </w:t>
      </w:r>
      <w:r>
        <w:t>clinical</w:t>
      </w:r>
      <w:r>
        <w:rPr>
          <w:spacing w:val="-7"/>
        </w:rPr>
        <w:t xml:space="preserve"> </w:t>
      </w:r>
      <w:r>
        <w:t>treatment,</w:t>
      </w:r>
      <w:r>
        <w:rPr>
          <w:spacing w:val="-1"/>
        </w:rPr>
        <w:t xml:space="preserve"> </w:t>
      </w:r>
      <w:r>
        <w:t>sobriety,</w:t>
      </w:r>
      <w:r>
        <w:rPr>
          <w:spacing w:val="-5"/>
        </w:rPr>
        <w:t xml:space="preserve"> </w:t>
      </w:r>
      <w:r>
        <w:t>etc.,</w:t>
      </w:r>
      <w:r>
        <w:rPr>
          <w:spacing w:val="-5"/>
        </w:rPr>
        <w:t xml:space="preserve"> </w:t>
      </w:r>
      <w:r>
        <w:t>and</w:t>
      </w:r>
      <w:r>
        <w:rPr>
          <w:spacing w:val="-4"/>
        </w:rPr>
        <w:t xml:space="preserve"> </w:t>
      </w:r>
      <w:r>
        <w:t>does</w:t>
      </w:r>
      <w:r>
        <w:rPr>
          <w:spacing w:val="-4"/>
        </w:rPr>
        <w:t xml:space="preserve"> </w:t>
      </w:r>
      <w:r>
        <w:t>not</w:t>
      </w:r>
      <w:r>
        <w:rPr>
          <w:spacing w:val="-3"/>
        </w:rPr>
        <w:t xml:space="preserve"> </w:t>
      </w:r>
      <w:r>
        <w:t>terminate</w:t>
      </w:r>
      <w:r>
        <w:rPr>
          <w:spacing w:val="-4"/>
        </w:rPr>
        <w:t xml:space="preserve"> </w:t>
      </w:r>
      <w:r>
        <w:t>housing</w:t>
      </w:r>
      <w:r>
        <w:rPr>
          <w:spacing w:val="-4"/>
        </w:rPr>
        <w:t xml:space="preserve"> </w:t>
      </w:r>
      <w:r>
        <w:t>assistance for reasons outside of what would be in a standard lease</w:t>
      </w:r>
      <w:r>
        <w:rPr>
          <w:spacing w:val="-9"/>
        </w:rPr>
        <w:t xml:space="preserve"> </w:t>
      </w:r>
      <w:r>
        <w:t>agreement.</w:t>
      </w:r>
    </w:p>
    <w:p w14:paraId="3FCE1B33" w14:textId="77777777" w:rsidR="004749DF" w:rsidRDefault="004749DF">
      <w:pPr>
        <w:pStyle w:val="BodyText"/>
        <w:rPr>
          <w:sz w:val="20"/>
        </w:rPr>
      </w:pPr>
    </w:p>
    <w:p w14:paraId="60F6463F" w14:textId="77777777" w:rsidR="004749DF" w:rsidRDefault="00D7283D">
      <w:pPr>
        <w:pStyle w:val="BodyText"/>
        <w:tabs>
          <w:tab w:val="left" w:pos="5488"/>
        </w:tabs>
        <w:spacing w:before="197"/>
        <w:ind w:left="1540"/>
      </w:pPr>
      <w:r>
        <w:pict w14:anchorId="4EF71E93">
          <v:rect id="_x0000_s1029" alt="" style="position:absolute;left:0;text-align:left;margin-left:91.1pt;margin-top:10.95pt;width:12.35pt;height:12.35pt;z-index:251669504;mso-wrap-edited:f;mso-width-percent:0;mso-height-percent:0;mso-position-horizontal-relative:page;mso-width-percent:0;mso-height-percent:0" filled="f" strokeweight=".72pt">
            <w10:wrap anchorx="page"/>
          </v:rect>
        </w:pict>
      </w:r>
      <w:r>
        <w:pict w14:anchorId="76BEEDEB">
          <v:rect id="_x0000_s1028" alt="" style="position:absolute;left:0;text-align:left;margin-left:289.15pt;margin-top:10.95pt;width:12.35pt;height:12.35pt;z-index:-252279808;mso-wrap-edited:f;mso-width-percent:0;mso-height-percent:0;mso-position-horizontal-relative:page;mso-width-percent:0;mso-height-percent:0" filled="f" strokeweight=".72pt">
            <w10:wrap anchorx="page"/>
          </v:rect>
        </w:pict>
      </w:r>
      <w:r w:rsidR="00B274DB">
        <w:t>Yes</w:t>
      </w:r>
      <w:r w:rsidR="00B274DB">
        <w:tab/>
        <w:t>No</w:t>
      </w:r>
    </w:p>
    <w:p w14:paraId="62F1CD1B" w14:textId="77777777" w:rsidR="004749DF" w:rsidRDefault="00B274DB">
      <w:pPr>
        <w:pStyle w:val="ListParagraph"/>
        <w:numPr>
          <w:ilvl w:val="1"/>
          <w:numId w:val="1"/>
        </w:numPr>
        <w:tabs>
          <w:tab w:val="left" w:pos="1540"/>
          <w:tab w:val="left" w:pos="1541"/>
        </w:tabs>
        <w:spacing w:before="158" w:line="278" w:lineRule="auto"/>
        <w:ind w:right="833"/>
        <w:rPr>
          <w:sz w:val="24"/>
        </w:rPr>
      </w:pPr>
      <w:r>
        <w:rPr>
          <w:sz w:val="24"/>
          <w:u w:val="single"/>
        </w:rPr>
        <w:t>If yes, this must be reflected in the project’s policies and procedures in order to receive full credit.</w:t>
      </w:r>
    </w:p>
    <w:p w14:paraId="71566610" w14:textId="77777777" w:rsidR="004749DF" w:rsidRDefault="00B274DB">
      <w:pPr>
        <w:pStyle w:val="ListParagraph"/>
        <w:numPr>
          <w:ilvl w:val="1"/>
          <w:numId w:val="1"/>
        </w:numPr>
        <w:tabs>
          <w:tab w:val="left" w:pos="1540"/>
          <w:tab w:val="left" w:pos="1541"/>
        </w:tabs>
        <w:spacing w:before="206" w:line="276" w:lineRule="auto"/>
        <w:ind w:right="387"/>
        <w:rPr>
          <w:sz w:val="24"/>
        </w:rPr>
      </w:pPr>
      <w:r>
        <w:rPr>
          <w:b/>
          <w:sz w:val="24"/>
        </w:rPr>
        <w:t xml:space="preserve">Explanation: </w:t>
      </w:r>
      <w:r>
        <w:rPr>
          <w:sz w:val="24"/>
        </w:rPr>
        <w:t>Please provide a detailed explanation below of how your project utilizes a housing first approach when working with clients served by the project. Please make reference to specific policies, procedures, or clinical/programmatic approaches adopted and in place at the project-level that clearly reflect housing</w:t>
      </w:r>
      <w:r>
        <w:rPr>
          <w:spacing w:val="-8"/>
          <w:sz w:val="24"/>
        </w:rPr>
        <w:t xml:space="preserve"> </w:t>
      </w:r>
      <w:r>
        <w:rPr>
          <w:sz w:val="24"/>
        </w:rPr>
        <w:t>first.</w:t>
      </w:r>
    </w:p>
    <w:p w14:paraId="1A966B2D" w14:textId="77777777" w:rsidR="004749DF" w:rsidRDefault="004749DF">
      <w:pPr>
        <w:pStyle w:val="BodyText"/>
      </w:pPr>
    </w:p>
    <w:p w14:paraId="179A5E77" w14:textId="77777777" w:rsidR="004749DF" w:rsidRDefault="004749DF">
      <w:pPr>
        <w:pStyle w:val="BodyText"/>
      </w:pPr>
    </w:p>
    <w:p w14:paraId="1826A8CA" w14:textId="77777777" w:rsidR="004749DF" w:rsidRDefault="00B274DB" w:rsidP="00E775F0">
      <w:pPr>
        <w:pStyle w:val="Heading1"/>
        <w:numPr>
          <w:ilvl w:val="0"/>
          <w:numId w:val="7"/>
        </w:numPr>
        <w:tabs>
          <w:tab w:val="left" w:pos="931"/>
        </w:tabs>
        <w:spacing w:before="153"/>
      </w:pPr>
      <w:r>
        <w:t>Low Barrier Access</w:t>
      </w:r>
    </w:p>
    <w:p w14:paraId="1E2611A5" w14:textId="77777777" w:rsidR="004749DF" w:rsidRDefault="004749DF">
      <w:pPr>
        <w:pStyle w:val="BodyText"/>
        <w:rPr>
          <w:b/>
          <w:sz w:val="20"/>
        </w:rPr>
      </w:pPr>
    </w:p>
    <w:p w14:paraId="357FACA0" w14:textId="77777777" w:rsidR="004749DF" w:rsidRDefault="00B274DB">
      <w:pPr>
        <w:pStyle w:val="BodyText"/>
        <w:ind w:left="100" w:right="342"/>
        <w:jc w:val="both"/>
      </w:pPr>
      <w:r>
        <w:t>Does your project provide low barrier access to services and housing assistance for all clients eligible for assistance, regardless of income, active or history of substance abuse, criminal records (with the exception of state mandates), etc.?</w:t>
      </w:r>
    </w:p>
    <w:p w14:paraId="7E0E4D1D" w14:textId="77777777" w:rsidR="004749DF" w:rsidRDefault="004749DF">
      <w:pPr>
        <w:pStyle w:val="BodyText"/>
        <w:rPr>
          <w:sz w:val="20"/>
        </w:rPr>
      </w:pPr>
    </w:p>
    <w:p w14:paraId="05B14D52" w14:textId="77777777" w:rsidR="004749DF" w:rsidRDefault="004749DF">
      <w:pPr>
        <w:pStyle w:val="BodyText"/>
        <w:spacing w:before="5"/>
        <w:rPr>
          <w:sz w:val="17"/>
        </w:rPr>
      </w:pPr>
    </w:p>
    <w:p w14:paraId="7DEFF8F5" w14:textId="77777777" w:rsidR="004749DF" w:rsidRDefault="00D7283D">
      <w:pPr>
        <w:pStyle w:val="BodyText"/>
        <w:tabs>
          <w:tab w:val="left" w:pos="5488"/>
        </w:tabs>
        <w:spacing w:before="52"/>
        <w:ind w:left="1540"/>
      </w:pPr>
      <w:r>
        <w:pict w14:anchorId="25450516">
          <v:rect id="_x0000_s1027" alt="" style="position:absolute;left:0;text-align:left;margin-left:91.1pt;margin-top:3.7pt;width:12.35pt;height:12.35pt;z-index:251671552;mso-wrap-edited:f;mso-width-percent:0;mso-height-percent:0;mso-position-horizontal-relative:page;mso-width-percent:0;mso-height-percent:0" filled="f" strokeweight=".72pt">
            <w10:wrap anchorx="page"/>
          </v:rect>
        </w:pict>
      </w:r>
      <w:r>
        <w:pict w14:anchorId="44CF6490">
          <v:rect id="_x0000_s1026" alt="" style="position:absolute;left:0;text-align:left;margin-left:289.15pt;margin-top:3.7pt;width:12.35pt;height:12.35pt;z-index:-252277760;mso-wrap-edited:f;mso-width-percent:0;mso-height-percent:0;mso-position-horizontal-relative:page;mso-width-percent:0;mso-height-percent:0" filled="f" strokeweight=".72pt">
            <w10:wrap anchorx="page"/>
          </v:rect>
        </w:pict>
      </w:r>
      <w:r w:rsidR="00B274DB">
        <w:t>Yes</w:t>
      </w:r>
      <w:r w:rsidR="00B274DB">
        <w:tab/>
        <w:t>No</w:t>
      </w:r>
    </w:p>
    <w:p w14:paraId="7A2EDBB7" w14:textId="77777777" w:rsidR="004749DF" w:rsidRDefault="00B274DB">
      <w:pPr>
        <w:pStyle w:val="ListParagraph"/>
        <w:numPr>
          <w:ilvl w:val="1"/>
          <w:numId w:val="1"/>
        </w:numPr>
        <w:tabs>
          <w:tab w:val="left" w:pos="1540"/>
          <w:tab w:val="left" w:pos="1541"/>
        </w:tabs>
        <w:spacing w:before="158" w:line="278" w:lineRule="auto"/>
        <w:ind w:right="833"/>
        <w:rPr>
          <w:sz w:val="24"/>
        </w:rPr>
      </w:pPr>
      <w:r>
        <w:rPr>
          <w:sz w:val="24"/>
          <w:u w:val="single"/>
        </w:rPr>
        <w:t>If yes, this must be reflected in the project’s policies and procedures in order to receive full credit.</w:t>
      </w:r>
    </w:p>
    <w:p w14:paraId="12FFB53A" w14:textId="362DB296" w:rsidR="004749DF" w:rsidRDefault="00B274DB" w:rsidP="00E775F0">
      <w:pPr>
        <w:pStyle w:val="ListParagraph"/>
        <w:numPr>
          <w:ilvl w:val="1"/>
          <w:numId w:val="1"/>
        </w:numPr>
        <w:tabs>
          <w:tab w:val="left" w:pos="1540"/>
          <w:tab w:val="left" w:pos="1541"/>
        </w:tabs>
        <w:spacing w:before="209" w:line="276" w:lineRule="auto"/>
        <w:ind w:right="534"/>
        <w:rPr>
          <w:sz w:val="20"/>
        </w:rPr>
      </w:pPr>
      <w:r>
        <w:rPr>
          <w:b/>
          <w:sz w:val="24"/>
        </w:rPr>
        <w:t xml:space="preserve">Explanation: </w:t>
      </w:r>
      <w:r>
        <w:rPr>
          <w:sz w:val="24"/>
        </w:rPr>
        <w:t>Please provide a detailed description of the policies and procedures in place that ensure clients are not screened out of being able to access assistance due to programmatic preconditions</w:t>
      </w:r>
      <w:r w:rsidR="00E775F0">
        <w:rPr>
          <w:sz w:val="24"/>
        </w:rPr>
        <w:t>.</w:t>
      </w:r>
      <w:r w:rsidR="00E775F0">
        <w:rPr>
          <w:sz w:val="20"/>
        </w:rPr>
        <w:t xml:space="preserve"> </w:t>
      </w:r>
    </w:p>
    <w:sectPr w:rsidR="004749DF">
      <w:pgSz w:w="12240" w:h="15840"/>
      <w:pgMar w:top="1580" w:right="380" w:bottom="1100" w:left="620" w:header="768"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87AC" w14:textId="77777777" w:rsidR="00D7283D" w:rsidRDefault="00D7283D">
      <w:r>
        <w:separator/>
      </w:r>
    </w:p>
  </w:endnote>
  <w:endnote w:type="continuationSeparator" w:id="0">
    <w:p w14:paraId="329FA43F" w14:textId="77777777" w:rsidR="00D7283D" w:rsidRDefault="00D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AD9D" w14:textId="77777777" w:rsidR="004749DF" w:rsidRDefault="00D7283D">
    <w:pPr>
      <w:pStyle w:val="BodyText"/>
      <w:spacing w:line="14" w:lineRule="auto"/>
      <w:rPr>
        <w:sz w:val="20"/>
      </w:rPr>
    </w:pPr>
    <w:r>
      <w:pict w14:anchorId="3D685536">
        <v:line id="_x0000_s2056" alt="" style="position:absolute;z-index:-252291072;mso-wrap-edited:f;mso-width-percent:0;mso-height-percent:0;mso-position-horizontal-relative:page;mso-position-vertical-relative:page;mso-width-percent:0;mso-height-percent:0" from="34.55pt,732.7pt" to="577.55pt,732.7pt" strokecolor="#d9d9d9" strokeweight=".16936mm">
          <w10:wrap anchorx="page" anchory="page"/>
        </v:line>
      </w:pict>
    </w:r>
    <w:r>
      <w:pict w14:anchorId="338DE24F">
        <v:shapetype id="_x0000_t202" coordsize="21600,21600" o:spt="202" path="m,l,21600r21600,l21600,xe">
          <v:stroke joinstyle="miter"/>
          <v:path gradientshapeok="t" o:connecttype="rect"/>
        </v:shapetype>
        <v:shape id="_x0000_s2055" type="#_x0000_t202" alt="" style="position:absolute;margin-left:534pt;margin-top:733.5pt;width:40.15pt;height:10.05pt;z-index:-252290048;mso-wrap-style:square;mso-wrap-edited:f;mso-width-percent:0;mso-height-percent:0;mso-position-horizontal-relative:page;mso-position-vertical-relative:page;mso-width-percent:0;mso-height-percent:0;v-text-anchor:top" filled="f" stroked="f">
          <v:textbox inset="0,0,0,0">
            <w:txbxContent>
              <w:p w14:paraId="08E9CCC5" w14:textId="77777777" w:rsidR="004749DF" w:rsidRDefault="00B274DB">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 xml:space="preserve"> | </w:t>
                </w:r>
                <w:r>
                  <w:rPr>
                    <w:color w:val="7E7E7E"/>
                    <w:sz w:val="16"/>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87E7" w14:textId="77777777" w:rsidR="004749DF" w:rsidRDefault="00D7283D">
    <w:pPr>
      <w:pStyle w:val="BodyText"/>
      <w:spacing w:line="14" w:lineRule="auto"/>
      <w:rPr>
        <w:sz w:val="20"/>
      </w:rPr>
    </w:pPr>
    <w:r>
      <w:pict w14:anchorId="5A36DA1A">
        <v:line id="_x0000_s2053" alt="" style="position:absolute;z-index:-252288000;mso-wrap-edited:f;mso-width-percent:0;mso-height-percent:0;mso-position-horizontal-relative:page;mso-position-vertical-relative:page;mso-width-percent:0;mso-height-percent:0" from="34.55pt,732.7pt" to="577.55pt,732.7pt" strokecolor="#d9d9d9" strokeweight=".16936mm">
          <w10:wrap anchorx="page" anchory="page"/>
        </v:line>
      </w:pict>
    </w:r>
    <w:r>
      <w:pict w14:anchorId="66B56D40">
        <v:shapetype id="_x0000_t202" coordsize="21600,21600" o:spt="202" path="m,l,21600r21600,l21600,xe">
          <v:stroke joinstyle="miter"/>
          <v:path gradientshapeok="t" o:connecttype="rect"/>
        </v:shapetype>
        <v:shape id="_x0000_s2052" type="#_x0000_t202" alt="" style="position:absolute;margin-left:534pt;margin-top:733.5pt;width:40.15pt;height:10.05pt;z-index:-252286976;mso-wrap-style:square;mso-wrap-edited:f;mso-width-percent:0;mso-height-percent:0;mso-position-horizontal-relative:page;mso-position-vertical-relative:page;mso-width-percent:0;mso-height-percent:0;v-text-anchor:top" filled="f" stroked="f">
          <v:textbox inset="0,0,0,0">
            <w:txbxContent>
              <w:p w14:paraId="03D2D52C" w14:textId="77777777" w:rsidR="004749DF" w:rsidRDefault="00B274DB">
                <w:pPr>
                  <w:spacing w:line="184" w:lineRule="exact"/>
                  <w:ind w:left="60"/>
                  <w:rPr>
                    <w:sz w:val="16"/>
                  </w:rPr>
                </w:pPr>
                <w:r>
                  <w:fldChar w:fldCharType="begin"/>
                </w:r>
                <w:r>
                  <w:rPr>
                    <w:sz w:val="16"/>
                  </w:rPr>
                  <w:instrText xml:space="preserve"> PAGE </w:instrText>
                </w:r>
                <w:r>
                  <w:fldChar w:fldCharType="separate"/>
                </w:r>
                <w:r>
                  <w:t>3</w:t>
                </w:r>
                <w:r>
                  <w:fldChar w:fldCharType="end"/>
                </w:r>
                <w:r>
                  <w:rPr>
                    <w:sz w:val="16"/>
                  </w:rPr>
                  <w:t xml:space="preserve"> | </w:t>
                </w:r>
                <w:r>
                  <w:rPr>
                    <w:color w:val="7E7E7E"/>
                    <w:sz w:val="16"/>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FD7C" w14:textId="77777777" w:rsidR="004749DF" w:rsidRDefault="00D7283D">
    <w:pPr>
      <w:pStyle w:val="BodyText"/>
      <w:spacing w:line="14" w:lineRule="auto"/>
      <w:rPr>
        <w:sz w:val="20"/>
      </w:rPr>
    </w:pPr>
    <w:r>
      <w:pict w14:anchorId="256DDD2F">
        <v:line id="_x0000_s2050" alt="" style="position:absolute;z-index:-252284928;mso-wrap-edited:f;mso-width-percent:0;mso-height-percent:0;mso-position-horizontal-relative:page;mso-position-vertical-relative:page;mso-width-percent:0;mso-height-percent:0" from="34.55pt,732.7pt" to="577.55pt,732.7pt" strokecolor="#d9d9d9" strokeweight=".16936mm">
          <w10:wrap anchorx="page" anchory="page"/>
        </v:line>
      </w:pict>
    </w:r>
    <w:r>
      <w:pict w14:anchorId="4731A13E">
        <v:shapetype id="_x0000_t202" coordsize="21600,21600" o:spt="202" path="m,l,21600r21600,l21600,xe">
          <v:stroke joinstyle="miter"/>
          <v:path gradientshapeok="t" o:connecttype="rect"/>
        </v:shapetype>
        <v:shape id="_x0000_s2049" type="#_x0000_t202" alt="" style="position:absolute;margin-left:534pt;margin-top:733.5pt;width:40.15pt;height:10.05pt;z-index:-252283904;mso-wrap-style:square;mso-wrap-edited:f;mso-width-percent:0;mso-height-percent:0;mso-position-horizontal-relative:page;mso-position-vertical-relative:page;mso-width-percent:0;mso-height-percent:0;v-text-anchor:top" filled="f" stroked="f">
          <v:textbox inset="0,0,0,0">
            <w:txbxContent>
              <w:p w14:paraId="57CAF640" w14:textId="77777777" w:rsidR="004749DF" w:rsidRDefault="00B274DB">
                <w:pPr>
                  <w:spacing w:line="184" w:lineRule="exact"/>
                  <w:ind w:left="60"/>
                  <w:rPr>
                    <w:sz w:val="16"/>
                  </w:rPr>
                </w:pPr>
                <w:r>
                  <w:fldChar w:fldCharType="begin"/>
                </w:r>
                <w:r>
                  <w:rPr>
                    <w:sz w:val="16"/>
                  </w:rPr>
                  <w:instrText xml:space="preserve"> PAGE </w:instrText>
                </w:r>
                <w:r>
                  <w:fldChar w:fldCharType="separate"/>
                </w:r>
                <w:r>
                  <w:t>4</w:t>
                </w:r>
                <w:r>
                  <w:fldChar w:fldCharType="end"/>
                </w:r>
                <w:r>
                  <w:rPr>
                    <w:sz w:val="16"/>
                  </w:rPr>
                  <w:t xml:space="preserve"> | </w:t>
                </w:r>
                <w:r>
                  <w:rPr>
                    <w:color w:val="7E7E7E"/>
                    <w:sz w:val="16"/>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01FC" w14:textId="77777777" w:rsidR="00D7283D" w:rsidRDefault="00D7283D">
      <w:r>
        <w:separator/>
      </w:r>
    </w:p>
  </w:footnote>
  <w:footnote w:type="continuationSeparator" w:id="0">
    <w:p w14:paraId="1EBB6015" w14:textId="77777777" w:rsidR="00D7283D" w:rsidRDefault="00D7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8B5F" w14:textId="77777777" w:rsidR="004749DF" w:rsidRDefault="00D7283D">
    <w:pPr>
      <w:pStyle w:val="BodyText"/>
      <w:spacing w:line="14" w:lineRule="auto"/>
      <w:rPr>
        <w:sz w:val="20"/>
      </w:rPr>
    </w:pPr>
    <w:r>
      <w:pict w14:anchorId="75EFDE9F">
        <v:shapetype id="_x0000_t202" coordsize="21600,21600" o:spt="202" path="m,l,21600r21600,l21600,xe">
          <v:stroke joinstyle="miter"/>
          <v:path gradientshapeok="t" o:connecttype="rect"/>
        </v:shapetype>
        <v:shape id="_x0000_s2057" type="#_x0000_t202" alt="" style="position:absolute;margin-left:139.8pt;margin-top:37.65pt;width:345.75pt;height:43.3pt;z-index:-252292096;mso-wrap-style:square;mso-wrap-edited:f;mso-width-percent:0;mso-height-percent:0;mso-position-horizontal-relative:page;mso-position-vertical-relative:page;mso-width-percent:0;mso-height-percent:0;v-text-anchor:top" filled="f" stroked="f">
          <v:textbox inset="0,0,0,0">
            <w:txbxContent>
              <w:p w14:paraId="786001DD" w14:textId="77777777" w:rsidR="00425A22" w:rsidRPr="00425A22" w:rsidRDefault="00425A22" w:rsidP="00425A22">
                <w:pPr>
                  <w:widowControl/>
                  <w:autoSpaceDE/>
                  <w:autoSpaceDN/>
                  <w:jc w:val="center"/>
                  <w:rPr>
                    <w:rFonts w:ascii="Arial" w:hAnsi="Arial" w:cs="Times New Roman"/>
                    <w:sz w:val="24"/>
                    <w:lang w:bidi="ar-SA"/>
                  </w:rPr>
                </w:pPr>
                <w:r w:rsidRPr="00425A22">
                  <w:rPr>
                    <w:rFonts w:ascii="Arial" w:hAnsi="Arial" w:cs="Times New Roman"/>
                    <w:sz w:val="24"/>
                    <w:lang w:bidi="ar-SA"/>
                  </w:rPr>
                  <w:t>Morris County</w:t>
                </w:r>
              </w:p>
              <w:p w14:paraId="16347678" w14:textId="77777777" w:rsidR="00425A22" w:rsidRPr="00425A22" w:rsidRDefault="00425A22" w:rsidP="00425A22">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2020 </w:t>
                </w:r>
                <w:proofErr w:type="spellStart"/>
                <w:r w:rsidRPr="00425A22">
                  <w:rPr>
                    <w:rFonts w:ascii="Arial" w:hAnsi="Arial" w:cs="Times New Roman"/>
                    <w:sz w:val="24"/>
                    <w:lang w:bidi="ar-SA"/>
                  </w:rPr>
                  <w:t>CoC</w:t>
                </w:r>
                <w:proofErr w:type="spellEnd"/>
                <w:r w:rsidRPr="00425A22">
                  <w:rPr>
                    <w:rFonts w:ascii="Arial" w:hAnsi="Arial" w:cs="Times New Roman"/>
                    <w:sz w:val="24"/>
                    <w:lang w:bidi="ar-SA"/>
                  </w:rPr>
                  <w:t xml:space="preserve"> Application</w:t>
                </w:r>
              </w:p>
              <w:p w14:paraId="75B1A4BE" w14:textId="77777777" w:rsidR="00425A22" w:rsidRPr="00425A22" w:rsidRDefault="00425A22" w:rsidP="00425A22">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Notice of Intent – </w:t>
                </w:r>
                <w:r>
                  <w:rPr>
                    <w:rFonts w:ascii="Arial" w:hAnsi="Arial" w:cs="Times New Roman"/>
                    <w:sz w:val="24"/>
                    <w:lang w:bidi="ar-SA"/>
                  </w:rPr>
                  <w:t>COORDINATED ENTRY PROJECTS</w:t>
                </w:r>
                <w:r w:rsidRPr="00425A22">
                  <w:rPr>
                    <w:rFonts w:ascii="Arial" w:hAnsi="Arial" w:cs="Times New Roman"/>
                    <w:sz w:val="24"/>
                    <w:lang w:bidi="ar-SA"/>
                  </w:rPr>
                  <w:t xml:space="preserve"> </w:t>
                </w:r>
                <w:proofErr w:type="spellStart"/>
                <w:r w:rsidRPr="00425A22">
                  <w:rPr>
                    <w:rFonts w:ascii="Arial" w:hAnsi="Arial" w:cs="Times New Roman"/>
                    <w:sz w:val="24"/>
                    <w:lang w:bidi="ar-SA"/>
                  </w:rPr>
                  <w:t>PROJECTS</w:t>
                </w:r>
                <w:proofErr w:type="spellEnd"/>
              </w:p>
              <w:p w14:paraId="3B0A1458" w14:textId="77777777" w:rsidR="004749DF" w:rsidRDefault="004749DF">
                <w:pPr>
                  <w:ind w:left="20" w:right="18"/>
                  <w:jc w:val="center"/>
                  <w:rPr>
                    <w:b/>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3B48" w14:textId="6D1C235A" w:rsidR="004749DF" w:rsidRDefault="00D7283D">
    <w:pPr>
      <w:pStyle w:val="BodyText"/>
      <w:spacing w:line="14" w:lineRule="auto"/>
      <w:rPr>
        <w:sz w:val="20"/>
      </w:rPr>
    </w:pPr>
    <w:r>
      <w:pict w14:anchorId="6B8523C9">
        <v:shapetype id="_x0000_t202" coordsize="21600,21600" o:spt="202" path="m,l,21600r21600,l21600,xe">
          <v:stroke joinstyle="miter"/>
          <v:path gradientshapeok="t" o:connecttype="rect"/>
        </v:shapetype>
        <v:shape id="_x0000_s2054" type="#_x0000_t202" alt="" style="position:absolute;margin-left:131.45pt;margin-top:33.3pt;width:345.75pt;height:43.3pt;z-index:-251657216;mso-wrap-style:square;mso-wrap-edited:f;mso-width-percent:0;mso-height-percent:0;mso-position-horizontal-relative:page;mso-position-vertical-relative:page;mso-width-percent:0;mso-height-percent:0;v-text-anchor:top" filled="f" stroked="f">
          <v:textbox inset="0,0,0,0">
            <w:txbxContent>
              <w:p w14:paraId="5B71AA66" w14:textId="77777777" w:rsidR="00900F84" w:rsidRPr="00425A22" w:rsidRDefault="00900F84" w:rsidP="00900F84">
                <w:pPr>
                  <w:widowControl/>
                  <w:autoSpaceDE/>
                  <w:autoSpaceDN/>
                  <w:jc w:val="center"/>
                  <w:rPr>
                    <w:rFonts w:ascii="Arial" w:hAnsi="Arial" w:cs="Times New Roman"/>
                    <w:sz w:val="24"/>
                    <w:lang w:bidi="ar-SA"/>
                  </w:rPr>
                </w:pPr>
                <w:r w:rsidRPr="00425A22">
                  <w:rPr>
                    <w:rFonts w:ascii="Arial" w:hAnsi="Arial" w:cs="Times New Roman"/>
                    <w:sz w:val="24"/>
                    <w:lang w:bidi="ar-SA"/>
                  </w:rPr>
                  <w:t>Morris County</w:t>
                </w:r>
              </w:p>
              <w:p w14:paraId="32A2E1AC" w14:textId="77777777" w:rsidR="00900F84" w:rsidRPr="00425A22" w:rsidRDefault="00900F84" w:rsidP="00900F84">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2020 </w:t>
                </w:r>
                <w:proofErr w:type="spellStart"/>
                <w:r w:rsidRPr="00425A22">
                  <w:rPr>
                    <w:rFonts w:ascii="Arial" w:hAnsi="Arial" w:cs="Times New Roman"/>
                    <w:sz w:val="24"/>
                    <w:lang w:bidi="ar-SA"/>
                  </w:rPr>
                  <w:t>CoC</w:t>
                </w:r>
                <w:proofErr w:type="spellEnd"/>
                <w:r w:rsidRPr="00425A22">
                  <w:rPr>
                    <w:rFonts w:ascii="Arial" w:hAnsi="Arial" w:cs="Times New Roman"/>
                    <w:sz w:val="24"/>
                    <w:lang w:bidi="ar-SA"/>
                  </w:rPr>
                  <w:t xml:space="preserve"> Application</w:t>
                </w:r>
              </w:p>
              <w:p w14:paraId="2DB85C6D" w14:textId="77777777" w:rsidR="00900F84" w:rsidRPr="00425A22" w:rsidRDefault="00900F84" w:rsidP="00900F84">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Notice of Intent – </w:t>
                </w:r>
                <w:r>
                  <w:rPr>
                    <w:rFonts w:ascii="Arial" w:hAnsi="Arial" w:cs="Times New Roman"/>
                    <w:sz w:val="24"/>
                    <w:lang w:bidi="ar-SA"/>
                  </w:rPr>
                  <w:t>COORDINATED ENTRY PROJECTS</w:t>
                </w:r>
                <w:r w:rsidRPr="00425A22">
                  <w:rPr>
                    <w:rFonts w:ascii="Arial" w:hAnsi="Arial" w:cs="Times New Roman"/>
                    <w:sz w:val="24"/>
                    <w:lang w:bidi="ar-SA"/>
                  </w:rPr>
                  <w:t xml:space="preserve"> </w:t>
                </w:r>
                <w:proofErr w:type="spellStart"/>
                <w:r w:rsidRPr="00425A22">
                  <w:rPr>
                    <w:rFonts w:ascii="Arial" w:hAnsi="Arial" w:cs="Times New Roman"/>
                    <w:sz w:val="24"/>
                    <w:lang w:bidi="ar-SA"/>
                  </w:rPr>
                  <w:t>PROJECTS</w:t>
                </w:r>
                <w:proofErr w:type="spellEnd"/>
              </w:p>
              <w:p w14:paraId="14BE8C61" w14:textId="77777777" w:rsidR="00900F84" w:rsidRDefault="00900F84" w:rsidP="00900F84">
                <w:pPr>
                  <w:ind w:left="20" w:right="18"/>
                  <w:jc w:val="center"/>
                  <w:rPr>
                    <w:b/>
                    <w:sz w:val="24"/>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80DE" w14:textId="21A5DCF9" w:rsidR="004749DF" w:rsidRDefault="00D7283D">
    <w:pPr>
      <w:pStyle w:val="BodyText"/>
      <w:spacing w:line="14" w:lineRule="auto"/>
      <w:rPr>
        <w:sz w:val="20"/>
      </w:rPr>
    </w:pPr>
    <w:r>
      <w:pict w14:anchorId="0494952C">
        <v:shapetype id="_x0000_t202" coordsize="21600,21600" o:spt="202" path="m,l,21600r21600,l21600,xe">
          <v:stroke joinstyle="miter"/>
          <v:path gradientshapeok="t" o:connecttype="rect"/>
        </v:shapetype>
        <v:shape id="_x0000_s2051" type="#_x0000_t202" alt="" style="position:absolute;margin-left:133.05pt;margin-top:34.25pt;width:345.75pt;height:43.3pt;z-index:-251655168;mso-wrap-style:square;mso-wrap-edited:f;mso-width-percent:0;mso-height-percent:0;mso-position-horizontal-relative:page;mso-position-vertical-relative:page;mso-width-percent:0;mso-height-percent:0;v-text-anchor:top" filled="f" stroked="f">
          <v:textbox inset="0,0,0,0">
            <w:txbxContent>
              <w:p w14:paraId="169AA349" w14:textId="77777777" w:rsidR="004144E5" w:rsidRPr="00425A22" w:rsidRDefault="004144E5" w:rsidP="004144E5">
                <w:pPr>
                  <w:widowControl/>
                  <w:autoSpaceDE/>
                  <w:autoSpaceDN/>
                  <w:jc w:val="center"/>
                  <w:rPr>
                    <w:rFonts w:ascii="Arial" w:hAnsi="Arial" w:cs="Times New Roman"/>
                    <w:sz w:val="24"/>
                    <w:lang w:bidi="ar-SA"/>
                  </w:rPr>
                </w:pPr>
                <w:r w:rsidRPr="00425A22">
                  <w:rPr>
                    <w:rFonts w:ascii="Arial" w:hAnsi="Arial" w:cs="Times New Roman"/>
                    <w:sz w:val="24"/>
                    <w:lang w:bidi="ar-SA"/>
                  </w:rPr>
                  <w:t>Morris County</w:t>
                </w:r>
              </w:p>
              <w:p w14:paraId="4576DFA4" w14:textId="77777777" w:rsidR="004144E5" w:rsidRPr="00425A22" w:rsidRDefault="004144E5" w:rsidP="004144E5">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2020 </w:t>
                </w:r>
                <w:proofErr w:type="spellStart"/>
                <w:r w:rsidRPr="00425A22">
                  <w:rPr>
                    <w:rFonts w:ascii="Arial" w:hAnsi="Arial" w:cs="Times New Roman"/>
                    <w:sz w:val="24"/>
                    <w:lang w:bidi="ar-SA"/>
                  </w:rPr>
                  <w:t>CoC</w:t>
                </w:r>
                <w:proofErr w:type="spellEnd"/>
                <w:r w:rsidRPr="00425A22">
                  <w:rPr>
                    <w:rFonts w:ascii="Arial" w:hAnsi="Arial" w:cs="Times New Roman"/>
                    <w:sz w:val="24"/>
                    <w:lang w:bidi="ar-SA"/>
                  </w:rPr>
                  <w:t xml:space="preserve"> Application</w:t>
                </w:r>
              </w:p>
              <w:p w14:paraId="7C6E7249" w14:textId="77777777" w:rsidR="004144E5" w:rsidRPr="00425A22" w:rsidRDefault="004144E5" w:rsidP="004144E5">
                <w:pPr>
                  <w:widowControl/>
                  <w:autoSpaceDE/>
                  <w:autoSpaceDN/>
                  <w:jc w:val="center"/>
                  <w:rPr>
                    <w:rFonts w:ascii="Arial" w:hAnsi="Arial" w:cs="Times New Roman"/>
                    <w:sz w:val="24"/>
                    <w:lang w:bidi="ar-SA"/>
                  </w:rPr>
                </w:pPr>
                <w:r w:rsidRPr="00425A22">
                  <w:rPr>
                    <w:rFonts w:ascii="Arial" w:hAnsi="Arial" w:cs="Times New Roman"/>
                    <w:sz w:val="24"/>
                    <w:lang w:bidi="ar-SA"/>
                  </w:rPr>
                  <w:t xml:space="preserve">Notice of Intent – </w:t>
                </w:r>
                <w:r>
                  <w:rPr>
                    <w:rFonts w:ascii="Arial" w:hAnsi="Arial" w:cs="Times New Roman"/>
                    <w:sz w:val="24"/>
                    <w:lang w:bidi="ar-SA"/>
                  </w:rPr>
                  <w:t>COORDINATED ENTRY PROJECTS</w:t>
                </w:r>
                <w:r w:rsidRPr="00425A22">
                  <w:rPr>
                    <w:rFonts w:ascii="Arial" w:hAnsi="Arial" w:cs="Times New Roman"/>
                    <w:sz w:val="24"/>
                    <w:lang w:bidi="ar-SA"/>
                  </w:rPr>
                  <w:t xml:space="preserve"> </w:t>
                </w:r>
                <w:proofErr w:type="spellStart"/>
                <w:r w:rsidRPr="00425A22">
                  <w:rPr>
                    <w:rFonts w:ascii="Arial" w:hAnsi="Arial" w:cs="Times New Roman"/>
                    <w:sz w:val="24"/>
                    <w:lang w:bidi="ar-SA"/>
                  </w:rPr>
                  <w:t>PROJECTS</w:t>
                </w:r>
                <w:proofErr w:type="spellEnd"/>
              </w:p>
              <w:p w14:paraId="34236750" w14:textId="77777777" w:rsidR="004144E5" w:rsidRDefault="004144E5" w:rsidP="004144E5">
                <w:pPr>
                  <w:ind w:left="20" w:right="18"/>
                  <w:jc w:val="center"/>
                  <w:rPr>
                    <w:b/>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216"/>
    <w:multiLevelType w:val="multilevel"/>
    <w:tmpl w:val="E1FE52E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AF28AD"/>
    <w:multiLevelType w:val="hybridMultilevel"/>
    <w:tmpl w:val="55DE9500"/>
    <w:lvl w:ilvl="0" w:tplc="A0DA39B0">
      <w:start w:val="1"/>
      <w:numFmt w:val="decimal"/>
      <w:lvlText w:val="%1."/>
      <w:lvlJc w:val="left"/>
      <w:pPr>
        <w:ind w:left="820" w:hanging="361"/>
      </w:pPr>
      <w:rPr>
        <w:rFonts w:ascii="Calibri" w:eastAsia="Calibri" w:hAnsi="Calibri" w:cs="Calibri" w:hint="default"/>
        <w:b/>
        <w:bCs/>
        <w:spacing w:val="-3"/>
        <w:w w:val="100"/>
        <w:sz w:val="24"/>
        <w:szCs w:val="24"/>
        <w:lang w:val="en-US" w:eastAsia="en-US" w:bidi="en-US"/>
      </w:rPr>
    </w:lvl>
    <w:lvl w:ilvl="1" w:tplc="93CC9812">
      <w:numFmt w:val="bullet"/>
      <w:lvlText w:val="•"/>
      <w:lvlJc w:val="left"/>
      <w:pPr>
        <w:ind w:left="1862" w:hanging="361"/>
      </w:pPr>
      <w:rPr>
        <w:rFonts w:hint="default"/>
        <w:lang w:val="en-US" w:eastAsia="en-US" w:bidi="en-US"/>
      </w:rPr>
    </w:lvl>
    <w:lvl w:ilvl="2" w:tplc="5EBE3772">
      <w:numFmt w:val="bullet"/>
      <w:lvlText w:val="•"/>
      <w:lvlJc w:val="left"/>
      <w:pPr>
        <w:ind w:left="2904" w:hanging="361"/>
      </w:pPr>
      <w:rPr>
        <w:rFonts w:hint="default"/>
        <w:lang w:val="en-US" w:eastAsia="en-US" w:bidi="en-US"/>
      </w:rPr>
    </w:lvl>
    <w:lvl w:ilvl="3" w:tplc="907C884C">
      <w:numFmt w:val="bullet"/>
      <w:lvlText w:val="•"/>
      <w:lvlJc w:val="left"/>
      <w:pPr>
        <w:ind w:left="3946" w:hanging="361"/>
      </w:pPr>
      <w:rPr>
        <w:rFonts w:hint="default"/>
        <w:lang w:val="en-US" w:eastAsia="en-US" w:bidi="en-US"/>
      </w:rPr>
    </w:lvl>
    <w:lvl w:ilvl="4" w:tplc="362C8CDA">
      <w:numFmt w:val="bullet"/>
      <w:lvlText w:val="•"/>
      <w:lvlJc w:val="left"/>
      <w:pPr>
        <w:ind w:left="4988" w:hanging="361"/>
      </w:pPr>
      <w:rPr>
        <w:rFonts w:hint="default"/>
        <w:lang w:val="en-US" w:eastAsia="en-US" w:bidi="en-US"/>
      </w:rPr>
    </w:lvl>
    <w:lvl w:ilvl="5" w:tplc="FBFC759C">
      <w:numFmt w:val="bullet"/>
      <w:lvlText w:val="•"/>
      <w:lvlJc w:val="left"/>
      <w:pPr>
        <w:ind w:left="6030" w:hanging="361"/>
      </w:pPr>
      <w:rPr>
        <w:rFonts w:hint="default"/>
        <w:lang w:val="en-US" w:eastAsia="en-US" w:bidi="en-US"/>
      </w:rPr>
    </w:lvl>
    <w:lvl w:ilvl="6" w:tplc="774AD93E">
      <w:numFmt w:val="bullet"/>
      <w:lvlText w:val="•"/>
      <w:lvlJc w:val="left"/>
      <w:pPr>
        <w:ind w:left="7072" w:hanging="361"/>
      </w:pPr>
      <w:rPr>
        <w:rFonts w:hint="default"/>
        <w:lang w:val="en-US" w:eastAsia="en-US" w:bidi="en-US"/>
      </w:rPr>
    </w:lvl>
    <w:lvl w:ilvl="7" w:tplc="B6C08B0E">
      <w:numFmt w:val="bullet"/>
      <w:lvlText w:val="•"/>
      <w:lvlJc w:val="left"/>
      <w:pPr>
        <w:ind w:left="8114" w:hanging="361"/>
      </w:pPr>
      <w:rPr>
        <w:rFonts w:hint="default"/>
        <w:lang w:val="en-US" w:eastAsia="en-US" w:bidi="en-US"/>
      </w:rPr>
    </w:lvl>
    <w:lvl w:ilvl="8" w:tplc="072C7872">
      <w:numFmt w:val="bullet"/>
      <w:lvlText w:val="•"/>
      <w:lvlJc w:val="left"/>
      <w:pPr>
        <w:ind w:left="9156" w:hanging="361"/>
      </w:pPr>
      <w:rPr>
        <w:rFonts w:hint="default"/>
        <w:lang w:val="en-US" w:eastAsia="en-US" w:bidi="en-US"/>
      </w:rPr>
    </w:lvl>
  </w:abstractNum>
  <w:abstractNum w:abstractNumId="2" w15:restartNumberingAfterBreak="0">
    <w:nsid w:val="133A44D6"/>
    <w:multiLevelType w:val="hybridMultilevel"/>
    <w:tmpl w:val="F09AE6B4"/>
    <w:lvl w:ilvl="0" w:tplc="0A7EF27E">
      <w:start w:val="1"/>
      <w:numFmt w:val="decimal"/>
      <w:lvlText w:val="%1."/>
      <w:lvlJc w:val="left"/>
      <w:pPr>
        <w:ind w:left="1180" w:hanging="360"/>
      </w:pPr>
      <w:rPr>
        <w:rFonts w:ascii="Calibri" w:eastAsia="Calibri" w:hAnsi="Calibri" w:cs="Calibri" w:hint="default"/>
        <w:b/>
        <w:bCs/>
        <w:spacing w:val="-2"/>
        <w:w w:val="100"/>
        <w:sz w:val="24"/>
        <w:szCs w:val="24"/>
        <w:lang w:val="en-US" w:eastAsia="en-US" w:bidi="en-US"/>
      </w:rPr>
    </w:lvl>
    <w:lvl w:ilvl="1" w:tplc="6F8CC5C0">
      <w:start w:val="1"/>
      <w:numFmt w:val="lowerLetter"/>
      <w:lvlText w:val="%2."/>
      <w:lvlJc w:val="left"/>
      <w:pPr>
        <w:ind w:left="1900" w:hanging="360"/>
      </w:pPr>
      <w:rPr>
        <w:rFonts w:ascii="Calibri" w:eastAsia="Calibri" w:hAnsi="Calibri" w:cs="Calibri" w:hint="default"/>
        <w:spacing w:val="-3"/>
        <w:w w:val="100"/>
        <w:sz w:val="24"/>
        <w:szCs w:val="24"/>
        <w:lang w:val="en-US" w:eastAsia="en-US" w:bidi="en-US"/>
      </w:rPr>
    </w:lvl>
    <w:lvl w:ilvl="2" w:tplc="EBAE11A6">
      <w:numFmt w:val="bullet"/>
      <w:lvlText w:val="•"/>
      <w:lvlJc w:val="left"/>
      <w:pPr>
        <w:ind w:left="2937" w:hanging="360"/>
      </w:pPr>
      <w:rPr>
        <w:rFonts w:hint="default"/>
        <w:lang w:val="en-US" w:eastAsia="en-US" w:bidi="en-US"/>
      </w:rPr>
    </w:lvl>
    <w:lvl w:ilvl="3" w:tplc="5598203A">
      <w:numFmt w:val="bullet"/>
      <w:lvlText w:val="•"/>
      <w:lvlJc w:val="left"/>
      <w:pPr>
        <w:ind w:left="3975" w:hanging="360"/>
      </w:pPr>
      <w:rPr>
        <w:rFonts w:hint="default"/>
        <w:lang w:val="en-US" w:eastAsia="en-US" w:bidi="en-US"/>
      </w:rPr>
    </w:lvl>
    <w:lvl w:ilvl="4" w:tplc="C1B6F350">
      <w:numFmt w:val="bullet"/>
      <w:lvlText w:val="•"/>
      <w:lvlJc w:val="left"/>
      <w:pPr>
        <w:ind w:left="5013" w:hanging="360"/>
      </w:pPr>
      <w:rPr>
        <w:rFonts w:hint="default"/>
        <w:lang w:val="en-US" w:eastAsia="en-US" w:bidi="en-US"/>
      </w:rPr>
    </w:lvl>
    <w:lvl w:ilvl="5" w:tplc="D67614C8">
      <w:numFmt w:val="bullet"/>
      <w:lvlText w:val="•"/>
      <w:lvlJc w:val="left"/>
      <w:pPr>
        <w:ind w:left="6051" w:hanging="360"/>
      </w:pPr>
      <w:rPr>
        <w:rFonts w:hint="default"/>
        <w:lang w:val="en-US" w:eastAsia="en-US" w:bidi="en-US"/>
      </w:rPr>
    </w:lvl>
    <w:lvl w:ilvl="6" w:tplc="90FE007C">
      <w:numFmt w:val="bullet"/>
      <w:lvlText w:val="•"/>
      <w:lvlJc w:val="left"/>
      <w:pPr>
        <w:ind w:left="7088" w:hanging="360"/>
      </w:pPr>
      <w:rPr>
        <w:rFonts w:hint="default"/>
        <w:lang w:val="en-US" w:eastAsia="en-US" w:bidi="en-US"/>
      </w:rPr>
    </w:lvl>
    <w:lvl w:ilvl="7" w:tplc="0E32F17A">
      <w:numFmt w:val="bullet"/>
      <w:lvlText w:val="•"/>
      <w:lvlJc w:val="left"/>
      <w:pPr>
        <w:ind w:left="8126" w:hanging="360"/>
      </w:pPr>
      <w:rPr>
        <w:rFonts w:hint="default"/>
        <w:lang w:val="en-US" w:eastAsia="en-US" w:bidi="en-US"/>
      </w:rPr>
    </w:lvl>
    <w:lvl w:ilvl="8" w:tplc="6A76D142">
      <w:numFmt w:val="bullet"/>
      <w:lvlText w:val="•"/>
      <w:lvlJc w:val="left"/>
      <w:pPr>
        <w:ind w:left="9164" w:hanging="360"/>
      </w:pPr>
      <w:rPr>
        <w:rFonts w:hint="default"/>
        <w:lang w:val="en-US" w:eastAsia="en-US" w:bidi="en-US"/>
      </w:rPr>
    </w:lvl>
  </w:abstractNum>
  <w:abstractNum w:abstractNumId="3" w15:restartNumberingAfterBreak="0">
    <w:nsid w:val="2F8B27F9"/>
    <w:multiLevelType w:val="hybridMultilevel"/>
    <w:tmpl w:val="B2B8D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265D7B"/>
    <w:multiLevelType w:val="multilevel"/>
    <w:tmpl w:val="2CE6E17A"/>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DB603BD"/>
    <w:multiLevelType w:val="hybridMultilevel"/>
    <w:tmpl w:val="53AA0F4A"/>
    <w:lvl w:ilvl="0" w:tplc="DD8490A6">
      <w:start w:val="2"/>
      <w:numFmt w:val="decimal"/>
      <w:lvlText w:val="%1)"/>
      <w:lvlJc w:val="left"/>
      <w:pPr>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875DD9"/>
    <w:multiLevelType w:val="hybridMultilevel"/>
    <w:tmpl w:val="1E54BEC4"/>
    <w:lvl w:ilvl="0" w:tplc="DB64179E">
      <w:start w:val="1"/>
      <w:numFmt w:val="decimal"/>
      <w:lvlText w:val="%1."/>
      <w:lvlJc w:val="left"/>
      <w:pPr>
        <w:ind w:left="820" w:hanging="361"/>
      </w:pPr>
      <w:rPr>
        <w:rFonts w:ascii="Calibri" w:eastAsia="Calibri" w:hAnsi="Calibri" w:cs="Calibri" w:hint="default"/>
        <w:b/>
        <w:bCs/>
        <w:spacing w:val="-1"/>
        <w:w w:val="100"/>
        <w:sz w:val="24"/>
        <w:szCs w:val="24"/>
        <w:lang w:val="en-US" w:eastAsia="en-US" w:bidi="en-US"/>
      </w:rPr>
    </w:lvl>
    <w:lvl w:ilvl="1" w:tplc="58285186">
      <w:numFmt w:val="bullet"/>
      <w:lvlText w:val="•"/>
      <w:lvlJc w:val="left"/>
      <w:pPr>
        <w:ind w:left="1540" w:hanging="360"/>
      </w:pPr>
      <w:rPr>
        <w:rFonts w:ascii="Arial" w:eastAsia="Arial" w:hAnsi="Arial" w:cs="Arial" w:hint="default"/>
        <w:w w:val="131"/>
        <w:sz w:val="24"/>
        <w:szCs w:val="24"/>
        <w:lang w:val="en-US" w:eastAsia="en-US" w:bidi="en-US"/>
      </w:rPr>
    </w:lvl>
    <w:lvl w:ilvl="2" w:tplc="0D4452D0">
      <w:numFmt w:val="bullet"/>
      <w:lvlText w:val="•"/>
      <w:lvlJc w:val="left"/>
      <w:pPr>
        <w:ind w:left="2617" w:hanging="360"/>
      </w:pPr>
      <w:rPr>
        <w:rFonts w:hint="default"/>
        <w:lang w:val="en-US" w:eastAsia="en-US" w:bidi="en-US"/>
      </w:rPr>
    </w:lvl>
    <w:lvl w:ilvl="3" w:tplc="6EC287D8">
      <w:numFmt w:val="bullet"/>
      <w:lvlText w:val="•"/>
      <w:lvlJc w:val="left"/>
      <w:pPr>
        <w:ind w:left="3695" w:hanging="360"/>
      </w:pPr>
      <w:rPr>
        <w:rFonts w:hint="default"/>
        <w:lang w:val="en-US" w:eastAsia="en-US" w:bidi="en-US"/>
      </w:rPr>
    </w:lvl>
    <w:lvl w:ilvl="4" w:tplc="F53E156A">
      <w:numFmt w:val="bullet"/>
      <w:lvlText w:val="•"/>
      <w:lvlJc w:val="left"/>
      <w:pPr>
        <w:ind w:left="4773" w:hanging="360"/>
      </w:pPr>
      <w:rPr>
        <w:rFonts w:hint="default"/>
        <w:lang w:val="en-US" w:eastAsia="en-US" w:bidi="en-US"/>
      </w:rPr>
    </w:lvl>
    <w:lvl w:ilvl="5" w:tplc="F4F4B76A">
      <w:numFmt w:val="bullet"/>
      <w:lvlText w:val="•"/>
      <w:lvlJc w:val="left"/>
      <w:pPr>
        <w:ind w:left="5851" w:hanging="360"/>
      </w:pPr>
      <w:rPr>
        <w:rFonts w:hint="default"/>
        <w:lang w:val="en-US" w:eastAsia="en-US" w:bidi="en-US"/>
      </w:rPr>
    </w:lvl>
    <w:lvl w:ilvl="6" w:tplc="CB6C9C60">
      <w:numFmt w:val="bullet"/>
      <w:lvlText w:val="•"/>
      <w:lvlJc w:val="left"/>
      <w:pPr>
        <w:ind w:left="6928" w:hanging="360"/>
      </w:pPr>
      <w:rPr>
        <w:rFonts w:hint="default"/>
        <w:lang w:val="en-US" w:eastAsia="en-US" w:bidi="en-US"/>
      </w:rPr>
    </w:lvl>
    <w:lvl w:ilvl="7" w:tplc="B0867FDC">
      <w:numFmt w:val="bullet"/>
      <w:lvlText w:val="•"/>
      <w:lvlJc w:val="left"/>
      <w:pPr>
        <w:ind w:left="8006" w:hanging="360"/>
      </w:pPr>
      <w:rPr>
        <w:rFonts w:hint="default"/>
        <w:lang w:val="en-US" w:eastAsia="en-US" w:bidi="en-US"/>
      </w:rPr>
    </w:lvl>
    <w:lvl w:ilvl="8" w:tplc="8B1EA1BA">
      <w:numFmt w:val="bullet"/>
      <w:lvlText w:val="•"/>
      <w:lvlJc w:val="left"/>
      <w:pPr>
        <w:ind w:left="9084" w:hanging="360"/>
      </w:pPr>
      <w:rPr>
        <w:rFonts w:hint="default"/>
        <w:lang w:val="en-US" w:eastAsia="en-US" w:bidi="en-US"/>
      </w:rPr>
    </w:lvl>
  </w:abstractNum>
  <w:abstractNum w:abstractNumId="7" w15:restartNumberingAfterBreak="0">
    <w:nsid w:val="635B6464"/>
    <w:multiLevelType w:val="multilevel"/>
    <w:tmpl w:val="B2B8D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F043AF6"/>
    <w:multiLevelType w:val="hybridMultilevel"/>
    <w:tmpl w:val="5A2489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07A01"/>
    <w:multiLevelType w:val="hybridMultilevel"/>
    <w:tmpl w:val="B3B81322"/>
    <w:lvl w:ilvl="0" w:tplc="5BFAF094">
      <w:numFmt w:val="bullet"/>
      <w:lvlText w:val="•"/>
      <w:lvlJc w:val="left"/>
      <w:pPr>
        <w:ind w:left="820" w:hanging="361"/>
      </w:pPr>
      <w:rPr>
        <w:rFonts w:ascii="Arial" w:eastAsia="Arial" w:hAnsi="Arial" w:cs="Arial" w:hint="default"/>
        <w:w w:val="131"/>
        <w:sz w:val="24"/>
        <w:szCs w:val="24"/>
        <w:lang w:val="en-US" w:eastAsia="en-US" w:bidi="en-US"/>
      </w:rPr>
    </w:lvl>
    <w:lvl w:ilvl="1" w:tplc="1402020A">
      <w:numFmt w:val="bullet"/>
      <w:lvlText w:val="•"/>
      <w:lvlJc w:val="left"/>
      <w:pPr>
        <w:ind w:left="1862" w:hanging="361"/>
      </w:pPr>
      <w:rPr>
        <w:rFonts w:hint="default"/>
        <w:lang w:val="en-US" w:eastAsia="en-US" w:bidi="en-US"/>
      </w:rPr>
    </w:lvl>
    <w:lvl w:ilvl="2" w:tplc="8CF03A30">
      <w:numFmt w:val="bullet"/>
      <w:lvlText w:val="•"/>
      <w:lvlJc w:val="left"/>
      <w:pPr>
        <w:ind w:left="2904" w:hanging="361"/>
      </w:pPr>
      <w:rPr>
        <w:rFonts w:hint="default"/>
        <w:lang w:val="en-US" w:eastAsia="en-US" w:bidi="en-US"/>
      </w:rPr>
    </w:lvl>
    <w:lvl w:ilvl="3" w:tplc="95B824F0">
      <w:numFmt w:val="bullet"/>
      <w:lvlText w:val="•"/>
      <w:lvlJc w:val="left"/>
      <w:pPr>
        <w:ind w:left="3946" w:hanging="361"/>
      </w:pPr>
      <w:rPr>
        <w:rFonts w:hint="default"/>
        <w:lang w:val="en-US" w:eastAsia="en-US" w:bidi="en-US"/>
      </w:rPr>
    </w:lvl>
    <w:lvl w:ilvl="4" w:tplc="841475AC">
      <w:numFmt w:val="bullet"/>
      <w:lvlText w:val="•"/>
      <w:lvlJc w:val="left"/>
      <w:pPr>
        <w:ind w:left="4988" w:hanging="361"/>
      </w:pPr>
      <w:rPr>
        <w:rFonts w:hint="default"/>
        <w:lang w:val="en-US" w:eastAsia="en-US" w:bidi="en-US"/>
      </w:rPr>
    </w:lvl>
    <w:lvl w:ilvl="5" w:tplc="E618B07C">
      <w:numFmt w:val="bullet"/>
      <w:lvlText w:val="•"/>
      <w:lvlJc w:val="left"/>
      <w:pPr>
        <w:ind w:left="6030" w:hanging="361"/>
      </w:pPr>
      <w:rPr>
        <w:rFonts w:hint="default"/>
        <w:lang w:val="en-US" w:eastAsia="en-US" w:bidi="en-US"/>
      </w:rPr>
    </w:lvl>
    <w:lvl w:ilvl="6" w:tplc="FBB05320">
      <w:numFmt w:val="bullet"/>
      <w:lvlText w:val="•"/>
      <w:lvlJc w:val="left"/>
      <w:pPr>
        <w:ind w:left="7072" w:hanging="361"/>
      </w:pPr>
      <w:rPr>
        <w:rFonts w:hint="default"/>
        <w:lang w:val="en-US" w:eastAsia="en-US" w:bidi="en-US"/>
      </w:rPr>
    </w:lvl>
    <w:lvl w:ilvl="7" w:tplc="4CB8C4FC">
      <w:numFmt w:val="bullet"/>
      <w:lvlText w:val="•"/>
      <w:lvlJc w:val="left"/>
      <w:pPr>
        <w:ind w:left="8114" w:hanging="361"/>
      </w:pPr>
      <w:rPr>
        <w:rFonts w:hint="default"/>
        <w:lang w:val="en-US" w:eastAsia="en-US" w:bidi="en-US"/>
      </w:rPr>
    </w:lvl>
    <w:lvl w:ilvl="8" w:tplc="6A665E0A">
      <w:numFmt w:val="bullet"/>
      <w:lvlText w:val="•"/>
      <w:lvlJc w:val="left"/>
      <w:pPr>
        <w:ind w:left="9156" w:hanging="361"/>
      </w:pPr>
      <w:rPr>
        <w:rFonts w:hint="default"/>
        <w:lang w:val="en-US" w:eastAsia="en-US" w:bidi="en-US"/>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49DF"/>
    <w:rsid w:val="001341C7"/>
    <w:rsid w:val="0016641A"/>
    <w:rsid w:val="001E5322"/>
    <w:rsid w:val="00327ED8"/>
    <w:rsid w:val="004144E5"/>
    <w:rsid w:val="00425A22"/>
    <w:rsid w:val="004749DF"/>
    <w:rsid w:val="00900F84"/>
    <w:rsid w:val="00B274DB"/>
    <w:rsid w:val="00B44B12"/>
    <w:rsid w:val="00B9502A"/>
    <w:rsid w:val="00D7283D"/>
    <w:rsid w:val="00E775F0"/>
    <w:rsid w:val="00F7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7BC08E"/>
  <w15:docId w15:val="{16E9A25C-8C3D-CD41-9EB0-276D6909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5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A22"/>
    <w:rPr>
      <w:rFonts w:ascii="Times New Roman" w:eastAsia="Calibri" w:hAnsi="Times New Roman" w:cs="Times New Roman"/>
      <w:sz w:val="18"/>
      <w:szCs w:val="18"/>
      <w:lang w:bidi="en-US"/>
    </w:rPr>
  </w:style>
  <w:style w:type="paragraph" w:styleId="Header">
    <w:name w:val="header"/>
    <w:basedOn w:val="Normal"/>
    <w:link w:val="HeaderChar"/>
    <w:uiPriority w:val="99"/>
    <w:unhideWhenUsed/>
    <w:rsid w:val="00425A22"/>
    <w:pPr>
      <w:tabs>
        <w:tab w:val="center" w:pos="4680"/>
        <w:tab w:val="right" w:pos="9360"/>
      </w:tabs>
    </w:pPr>
  </w:style>
  <w:style w:type="character" w:customStyle="1" w:styleId="HeaderChar">
    <w:name w:val="Header Char"/>
    <w:basedOn w:val="DefaultParagraphFont"/>
    <w:link w:val="Header"/>
    <w:uiPriority w:val="99"/>
    <w:rsid w:val="00425A22"/>
    <w:rPr>
      <w:rFonts w:ascii="Calibri" w:eastAsia="Calibri" w:hAnsi="Calibri" w:cs="Calibri"/>
      <w:lang w:bidi="en-US"/>
    </w:rPr>
  </w:style>
  <w:style w:type="paragraph" w:styleId="Footer">
    <w:name w:val="footer"/>
    <w:basedOn w:val="Normal"/>
    <w:link w:val="FooterChar"/>
    <w:uiPriority w:val="99"/>
    <w:unhideWhenUsed/>
    <w:rsid w:val="00425A22"/>
    <w:pPr>
      <w:tabs>
        <w:tab w:val="center" w:pos="4680"/>
        <w:tab w:val="right" w:pos="9360"/>
      </w:tabs>
    </w:pPr>
  </w:style>
  <w:style w:type="character" w:customStyle="1" w:styleId="FooterChar">
    <w:name w:val="Footer Char"/>
    <w:basedOn w:val="DefaultParagraphFont"/>
    <w:link w:val="Footer"/>
    <w:uiPriority w:val="99"/>
    <w:rsid w:val="00425A22"/>
    <w:rPr>
      <w:rFonts w:ascii="Calibri" w:eastAsia="Calibri" w:hAnsi="Calibri" w:cs="Calibri"/>
      <w:lang w:bidi="en-US"/>
    </w:rPr>
  </w:style>
  <w:style w:type="character" w:styleId="CommentReference">
    <w:name w:val="annotation reference"/>
    <w:uiPriority w:val="99"/>
    <w:semiHidden/>
    <w:unhideWhenUsed/>
    <w:rsid w:val="00425A22"/>
    <w:rPr>
      <w:sz w:val="16"/>
      <w:szCs w:val="16"/>
    </w:rPr>
  </w:style>
  <w:style w:type="paragraph" w:styleId="CommentText">
    <w:name w:val="annotation text"/>
    <w:basedOn w:val="Normal"/>
    <w:link w:val="CommentTextChar"/>
    <w:uiPriority w:val="99"/>
    <w:semiHidden/>
    <w:unhideWhenUsed/>
    <w:rsid w:val="00425A22"/>
    <w:pPr>
      <w:widowControl/>
      <w:autoSpaceDE/>
      <w:autoSpaceDN/>
    </w:pPr>
    <w:rPr>
      <w:rFonts w:ascii="Arial" w:hAnsi="Arial" w:cs="Times New Roman"/>
      <w:sz w:val="20"/>
      <w:szCs w:val="20"/>
      <w:lang w:bidi="ar-SA"/>
    </w:rPr>
  </w:style>
  <w:style w:type="character" w:customStyle="1" w:styleId="CommentTextChar">
    <w:name w:val="Comment Text Char"/>
    <w:basedOn w:val="DefaultParagraphFont"/>
    <w:link w:val="CommentText"/>
    <w:uiPriority w:val="99"/>
    <w:semiHidden/>
    <w:rsid w:val="00425A22"/>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LicensedUser</dc:creator>
  <cp:lastModifiedBy>Everett, Jay</cp:lastModifiedBy>
  <cp:revision>9</cp:revision>
  <dcterms:created xsi:type="dcterms:W3CDTF">2020-01-21T16:30:00Z</dcterms:created>
  <dcterms:modified xsi:type="dcterms:W3CDTF">2020-01-22T21:04:00Z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2013</vt:lpwstr>
  </property>
  <property fmtid="{D5CDD505-2E9C-101B-9397-08002B2CF9AE}" pid="4" name="LastSaved">
    <vt:filetime>2020-01-21T00:00:00Z</vt:filetime>
  </property>
</Properties>
</file>